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F7B9" w14:textId="1DA01C57" w:rsidR="007840DF" w:rsidRPr="00EA2213" w:rsidRDefault="007840DF" w:rsidP="00AC17D9">
      <w:pPr>
        <w:widowControl w:val="0"/>
        <w:tabs>
          <w:tab w:val="left" w:pos="1440"/>
        </w:tabs>
        <w:spacing w:after="0"/>
        <w:rPr>
          <w:rFonts w:ascii="Cambria" w:hAnsi="Cambria"/>
          <w:b/>
          <w:sz w:val="24"/>
        </w:rPr>
      </w:pPr>
      <w:bookmarkStart w:id="0" w:name="_GoBack"/>
      <w:bookmarkEnd w:id="0"/>
      <w:r w:rsidRPr="00EA2213">
        <w:rPr>
          <w:rFonts w:ascii="Cambria" w:hAnsi="Cambria"/>
          <w:b/>
          <w:sz w:val="24"/>
        </w:rPr>
        <w:t>DATE:</w:t>
      </w:r>
      <w:r w:rsidRPr="00EA2213">
        <w:rPr>
          <w:rFonts w:ascii="Cambria" w:hAnsi="Cambria"/>
          <w:sz w:val="24"/>
        </w:rPr>
        <w:tab/>
      </w:r>
      <w:r w:rsidR="003B6044">
        <w:rPr>
          <w:rFonts w:ascii="Cambria" w:eastAsia="Times New Roman" w:hAnsi="Cambria" w:cs="Arial"/>
          <w:sz w:val="24"/>
          <w:szCs w:val="24"/>
        </w:rPr>
        <w:t>October</w:t>
      </w:r>
      <w:r w:rsidR="00E712EA">
        <w:rPr>
          <w:rFonts w:ascii="Cambria" w:eastAsia="Times New Roman" w:hAnsi="Cambria" w:cs="Arial"/>
          <w:sz w:val="24"/>
          <w:szCs w:val="24"/>
        </w:rPr>
        <w:t xml:space="preserve"> 2</w:t>
      </w:r>
      <w:r w:rsidR="006230DC">
        <w:rPr>
          <w:rFonts w:ascii="Cambria" w:eastAsia="Times New Roman" w:hAnsi="Cambria" w:cs="Arial"/>
          <w:sz w:val="24"/>
          <w:szCs w:val="24"/>
        </w:rPr>
        <w:t>8</w:t>
      </w:r>
      <w:r w:rsidR="00E712EA">
        <w:rPr>
          <w:rFonts w:ascii="Cambria" w:eastAsia="Times New Roman" w:hAnsi="Cambria" w:cs="Arial"/>
          <w:sz w:val="24"/>
          <w:szCs w:val="24"/>
        </w:rPr>
        <w:t>,</w:t>
      </w:r>
      <w:r w:rsidR="003B6044">
        <w:rPr>
          <w:rFonts w:ascii="Cambria" w:eastAsia="Times New Roman" w:hAnsi="Cambria" w:cs="Arial"/>
          <w:sz w:val="24"/>
          <w:szCs w:val="24"/>
        </w:rPr>
        <w:t xml:space="preserve"> </w:t>
      </w:r>
      <w:r w:rsidR="00E442E7">
        <w:rPr>
          <w:rFonts w:ascii="Cambria" w:eastAsia="Times New Roman" w:hAnsi="Cambria" w:cs="Arial"/>
          <w:sz w:val="24"/>
          <w:szCs w:val="24"/>
        </w:rPr>
        <w:t>2021</w:t>
      </w:r>
    </w:p>
    <w:p w14:paraId="31DA2390" w14:textId="77777777" w:rsidR="007840DF" w:rsidRPr="00EA2213" w:rsidRDefault="007840DF" w:rsidP="00AC17D9">
      <w:pPr>
        <w:widowControl w:val="0"/>
        <w:spacing w:after="0"/>
        <w:rPr>
          <w:rFonts w:ascii="Cambria" w:hAnsi="Cambria"/>
          <w:sz w:val="24"/>
        </w:rPr>
      </w:pPr>
    </w:p>
    <w:p w14:paraId="01705688" w14:textId="06DB3E2B" w:rsidR="00587DCE" w:rsidRPr="00EA2213" w:rsidRDefault="00D2390A" w:rsidP="00587DCE">
      <w:pPr>
        <w:widowControl w:val="0"/>
        <w:tabs>
          <w:tab w:val="left" w:pos="1440"/>
        </w:tabs>
        <w:spacing w:after="0"/>
        <w:rPr>
          <w:rFonts w:ascii="Cambria" w:hAnsi="Cambria"/>
          <w:b/>
          <w:sz w:val="24"/>
        </w:rPr>
      </w:pPr>
      <w:r>
        <w:rPr>
          <w:rFonts w:ascii="Cambria" w:hAnsi="Cambria"/>
          <w:b/>
          <w:sz w:val="24"/>
        </w:rPr>
        <w:t>TOPIC:</w:t>
      </w:r>
      <w:r>
        <w:rPr>
          <w:rFonts w:ascii="Cambria" w:hAnsi="Cambria"/>
          <w:b/>
          <w:sz w:val="24"/>
        </w:rPr>
        <w:tab/>
      </w:r>
      <w:r w:rsidR="003B6044">
        <w:rPr>
          <w:rFonts w:ascii="Cambria" w:hAnsi="Cambria"/>
          <w:b/>
          <w:sz w:val="24"/>
        </w:rPr>
        <w:t>October</w:t>
      </w:r>
      <w:r w:rsidR="00E442E7">
        <w:rPr>
          <w:rFonts w:ascii="Cambria" w:hAnsi="Cambria"/>
          <w:b/>
          <w:sz w:val="24"/>
        </w:rPr>
        <w:t xml:space="preserve"> 2021</w:t>
      </w:r>
      <w:r w:rsidR="00587DCE" w:rsidRPr="00EA2213">
        <w:rPr>
          <w:rFonts w:ascii="Cambria" w:hAnsi="Cambria"/>
          <w:b/>
          <w:sz w:val="24"/>
        </w:rPr>
        <w:t xml:space="preserve"> Adult Functional Screen Quiz</w:t>
      </w:r>
      <w:r w:rsidR="00587DCE">
        <w:rPr>
          <w:rFonts w:ascii="Cambria" w:hAnsi="Cambria"/>
          <w:b/>
          <w:sz w:val="24"/>
        </w:rPr>
        <w:t xml:space="preserve"> Rationales</w:t>
      </w:r>
    </w:p>
    <w:p w14:paraId="4DB45D5F" w14:textId="77777777" w:rsidR="00587DCE" w:rsidRPr="00EA2213" w:rsidRDefault="00587DCE" w:rsidP="00587DCE">
      <w:pPr>
        <w:widowControl w:val="0"/>
        <w:tabs>
          <w:tab w:val="left" w:pos="6120"/>
        </w:tabs>
        <w:spacing w:after="0"/>
        <w:ind w:right="720"/>
        <w:rPr>
          <w:rFonts w:ascii="Cambria" w:hAnsi="Cambria"/>
          <w:sz w:val="24"/>
        </w:rPr>
      </w:pPr>
    </w:p>
    <w:p w14:paraId="1B6EE7AC" w14:textId="77777777" w:rsidR="00587DCE" w:rsidRPr="00834C39" w:rsidRDefault="00587DCE" w:rsidP="00587DCE">
      <w:pPr>
        <w:widowControl w:val="0"/>
        <w:tabs>
          <w:tab w:val="left" w:pos="6120"/>
        </w:tabs>
        <w:spacing w:after="0"/>
        <w:ind w:right="720"/>
        <w:rPr>
          <w:rFonts w:ascii="Cambria" w:eastAsia="Times New Roman" w:hAnsi="Cambria" w:cs="Times New Roman"/>
          <w:sz w:val="24"/>
          <w:szCs w:val="24"/>
        </w:rPr>
      </w:pPr>
    </w:p>
    <w:p w14:paraId="08BA6E7B" w14:textId="77777777" w:rsidR="00587DCE" w:rsidRDefault="00587DCE" w:rsidP="00587DCE">
      <w:pPr>
        <w:widowControl w:val="0"/>
        <w:tabs>
          <w:tab w:val="left" w:pos="6120"/>
        </w:tabs>
        <w:spacing w:after="0"/>
        <w:ind w:right="720"/>
        <w:rPr>
          <w:rFonts w:ascii="Cambria" w:hAnsi="Cambria"/>
          <w:sz w:val="24"/>
        </w:rPr>
      </w:pPr>
      <w:r w:rsidRPr="00EA2213">
        <w:rPr>
          <w:rFonts w:ascii="Cambria" w:hAnsi="Cambria"/>
          <w:b/>
          <w:sz w:val="24"/>
        </w:rPr>
        <w:t xml:space="preserve">Purpose: </w:t>
      </w:r>
      <w:r w:rsidRPr="00EA2213">
        <w:rPr>
          <w:rFonts w:ascii="Cambria" w:hAnsi="Cambria"/>
          <w:sz w:val="24"/>
        </w:rPr>
        <w:t xml:space="preserve">The quiz </w:t>
      </w:r>
      <w:r>
        <w:rPr>
          <w:rFonts w:ascii="Cambria" w:hAnsi="Cambria"/>
          <w:sz w:val="24"/>
        </w:rPr>
        <w:t xml:space="preserve">rationales </w:t>
      </w:r>
      <w:r w:rsidRPr="00EA2213">
        <w:rPr>
          <w:rFonts w:ascii="Cambria" w:hAnsi="Cambria"/>
          <w:sz w:val="24"/>
        </w:rPr>
        <w:t>serve to:</w:t>
      </w:r>
    </w:p>
    <w:p w14:paraId="732D129D" w14:textId="77777777" w:rsidR="00587DCE" w:rsidRPr="00EA2213" w:rsidRDefault="00587DCE" w:rsidP="00587DCE">
      <w:pPr>
        <w:widowControl w:val="0"/>
        <w:tabs>
          <w:tab w:val="left" w:pos="6120"/>
        </w:tabs>
        <w:spacing w:after="0"/>
        <w:ind w:right="720"/>
        <w:rPr>
          <w:rFonts w:ascii="Cambria" w:hAnsi="Cambria"/>
          <w:sz w:val="24"/>
        </w:rPr>
      </w:pPr>
    </w:p>
    <w:p w14:paraId="232FF823" w14:textId="77777777" w:rsidR="00587DCE" w:rsidRPr="00EA2213"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Provide a user friendly tool for agency screen liaisons to help screeners improve their overall knowledge of screen instructions and procedures.</w:t>
      </w:r>
    </w:p>
    <w:p w14:paraId="024F2E29" w14:textId="77777777" w:rsidR="00587DCE" w:rsidRPr="00EA2213"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Encourage discussion among screeners in order to arrive at the correct answers.</w:t>
      </w:r>
    </w:p>
    <w:p w14:paraId="32AA8D66" w14:textId="77777777" w:rsidR="00587DCE" w:rsidRPr="00EA2213"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Encourage screeners to think about the reason(s) for their selections and compare those with the rationale provided on the answer version of the quiz.</w:t>
      </w:r>
    </w:p>
    <w:p w14:paraId="53FF45DE" w14:textId="77777777" w:rsidR="00587DCE"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Provide answers to all screeners based on real world questions that have come to the team.</w:t>
      </w:r>
    </w:p>
    <w:p w14:paraId="03282EE4" w14:textId="0321825D" w:rsidR="00587DCE" w:rsidRPr="001C3B5A" w:rsidRDefault="00587DCE" w:rsidP="007612B4">
      <w:pPr>
        <w:pStyle w:val="ListParagraph"/>
        <w:widowControl w:val="0"/>
        <w:numPr>
          <w:ilvl w:val="0"/>
          <w:numId w:val="3"/>
        </w:numPr>
        <w:tabs>
          <w:tab w:val="left" w:pos="6120"/>
        </w:tabs>
        <w:spacing w:after="0"/>
        <w:ind w:right="720"/>
        <w:rPr>
          <w:rFonts w:asciiTheme="majorHAnsi" w:eastAsia="Times New Roman" w:hAnsiTheme="majorHAnsi" w:cs="Times New Roman"/>
          <w:sz w:val="24"/>
          <w:szCs w:val="24"/>
        </w:rPr>
      </w:pPr>
      <w:r>
        <w:rPr>
          <w:rFonts w:asciiTheme="majorHAnsi" w:eastAsia="Times New Roman" w:hAnsiTheme="majorHAnsi" w:cs="Times New Roman"/>
          <w:sz w:val="24"/>
          <w:szCs w:val="24"/>
        </w:rPr>
        <w:t>Provide an example of a screener Note for the situation described in the question that would be appropriate given the information provided.</w:t>
      </w:r>
      <w:r w:rsidR="009B34D9">
        <w:rPr>
          <w:rFonts w:asciiTheme="majorHAnsi" w:eastAsia="Times New Roman" w:hAnsiTheme="majorHAnsi" w:cs="Times New Roman"/>
          <w:sz w:val="24"/>
          <w:szCs w:val="24"/>
        </w:rPr>
        <w:t xml:space="preserve"> *</w:t>
      </w:r>
    </w:p>
    <w:p w14:paraId="05246878" w14:textId="77777777" w:rsidR="007840DF" w:rsidRPr="00222A4A" w:rsidRDefault="007840DF" w:rsidP="00222A4A">
      <w:pPr>
        <w:widowControl w:val="0"/>
        <w:tabs>
          <w:tab w:val="left" w:pos="6120"/>
        </w:tabs>
        <w:spacing w:after="0"/>
        <w:ind w:right="720"/>
        <w:rPr>
          <w:rFonts w:ascii="Cambria" w:hAnsi="Cambria"/>
          <w:sz w:val="24"/>
        </w:rPr>
      </w:pPr>
    </w:p>
    <w:p w14:paraId="60C8848E" w14:textId="77777777" w:rsidR="007840DF" w:rsidRPr="00EA2213" w:rsidRDefault="007840DF" w:rsidP="00AC17D9">
      <w:pPr>
        <w:widowControl w:val="0"/>
        <w:tabs>
          <w:tab w:val="left" w:pos="6120"/>
        </w:tabs>
        <w:spacing w:after="0"/>
        <w:ind w:right="720"/>
        <w:rPr>
          <w:rFonts w:ascii="Cambria" w:hAnsi="Cambria"/>
          <w:sz w:val="24"/>
        </w:rPr>
      </w:pPr>
    </w:p>
    <w:p w14:paraId="079227F0" w14:textId="365CC001" w:rsidR="007840DF" w:rsidRPr="00EA2213" w:rsidRDefault="007840DF" w:rsidP="00AC17D9">
      <w:pPr>
        <w:widowControl w:val="0"/>
        <w:tabs>
          <w:tab w:val="left" w:pos="6120"/>
        </w:tabs>
        <w:spacing w:after="0"/>
        <w:ind w:right="720"/>
        <w:rPr>
          <w:rFonts w:ascii="Cambria" w:hAnsi="Cambria"/>
          <w:sz w:val="24"/>
        </w:rPr>
      </w:pPr>
      <w:r w:rsidRPr="00EA2213">
        <w:rPr>
          <w:rFonts w:ascii="Cambria" w:hAnsi="Cambria"/>
          <w:sz w:val="24"/>
        </w:rPr>
        <w:t>The answers to the quiz questions may not be found verbatim in the instructions manual</w:t>
      </w:r>
      <w:r w:rsidR="00F474B1">
        <w:rPr>
          <w:rFonts w:ascii="Cambria" w:hAnsi="Cambria"/>
          <w:sz w:val="24"/>
        </w:rPr>
        <w:t xml:space="preserve"> or HRS Supplement</w:t>
      </w:r>
      <w:r w:rsidR="000C5C7E">
        <w:rPr>
          <w:rFonts w:ascii="Cambria" w:hAnsi="Cambria"/>
          <w:sz w:val="24"/>
        </w:rPr>
        <w:t>;</w:t>
      </w:r>
      <w:r w:rsidRPr="00EA2213">
        <w:rPr>
          <w:rFonts w:ascii="Cambria" w:hAnsi="Cambria"/>
          <w:sz w:val="24"/>
        </w:rPr>
        <w:t xml:space="preserve"> however</w:t>
      </w:r>
      <w:r w:rsidR="00306298">
        <w:rPr>
          <w:rFonts w:ascii="Cambria" w:hAnsi="Cambria"/>
          <w:sz w:val="24"/>
        </w:rPr>
        <w:t>,</w:t>
      </w:r>
      <w:r w:rsidRPr="00EA2213">
        <w:rPr>
          <w:rFonts w:ascii="Cambria" w:hAnsi="Cambria"/>
          <w:sz w:val="24"/>
        </w:rPr>
        <w:t xml:space="preserve"> the rationales </w:t>
      </w:r>
      <w:r w:rsidR="00C74409">
        <w:rPr>
          <w:rFonts w:ascii="Cambria" w:hAnsi="Cambria"/>
          <w:sz w:val="24"/>
        </w:rPr>
        <w:t>should be assumed to be</w:t>
      </w:r>
      <w:r w:rsidRPr="00EA2213">
        <w:rPr>
          <w:rFonts w:ascii="Cambria" w:hAnsi="Cambria"/>
          <w:sz w:val="24"/>
        </w:rPr>
        <w:t xml:space="preserve"> correct and we would expect the screeners to arrive at those answers as they apply the information in the </w:t>
      </w:r>
      <w:r w:rsidR="00E60BA0">
        <w:rPr>
          <w:rFonts w:ascii="Cambria" w:hAnsi="Cambria"/>
          <w:sz w:val="24"/>
        </w:rPr>
        <w:t xml:space="preserve">instructions </w:t>
      </w:r>
      <w:r w:rsidRPr="00EA2213">
        <w:rPr>
          <w:rFonts w:ascii="Cambria" w:hAnsi="Cambria"/>
          <w:sz w:val="24"/>
        </w:rPr>
        <w:t xml:space="preserve">manual. </w:t>
      </w:r>
    </w:p>
    <w:p w14:paraId="0D12C854" w14:textId="77777777" w:rsidR="007840DF" w:rsidRPr="00EA2213" w:rsidRDefault="007840DF" w:rsidP="00AC17D9">
      <w:pPr>
        <w:widowControl w:val="0"/>
        <w:tabs>
          <w:tab w:val="left" w:pos="6120"/>
        </w:tabs>
        <w:spacing w:after="0"/>
        <w:ind w:right="720"/>
        <w:rPr>
          <w:rFonts w:ascii="Cambria" w:hAnsi="Cambria"/>
          <w:sz w:val="24"/>
        </w:rPr>
      </w:pPr>
    </w:p>
    <w:p w14:paraId="249C0374" w14:textId="73E1BC73" w:rsidR="007840DF" w:rsidRDefault="007840DF" w:rsidP="00AC17D9">
      <w:pPr>
        <w:widowControl w:val="0"/>
        <w:tabs>
          <w:tab w:val="left" w:pos="6120"/>
        </w:tabs>
        <w:spacing w:after="0"/>
        <w:ind w:right="720"/>
        <w:rPr>
          <w:rFonts w:ascii="Cambria" w:hAnsi="Cambria"/>
          <w:sz w:val="24"/>
        </w:rPr>
      </w:pPr>
      <w:r w:rsidRPr="00EA2213">
        <w:rPr>
          <w:rFonts w:ascii="Cambria" w:hAnsi="Cambria"/>
          <w:sz w:val="24"/>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14:paraId="3607905F" w14:textId="5E2AC678" w:rsidR="00FD19D6" w:rsidRDefault="00FD19D6" w:rsidP="00AC17D9">
      <w:pPr>
        <w:widowControl w:val="0"/>
        <w:tabs>
          <w:tab w:val="left" w:pos="6120"/>
        </w:tabs>
        <w:spacing w:after="0"/>
        <w:ind w:right="720"/>
        <w:rPr>
          <w:rFonts w:ascii="Cambria" w:hAnsi="Cambria"/>
          <w:sz w:val="24"/>
        </w:rPr>
      </w:pPr>
    </w:p>
    <w:p w14:paraId="2A0CD5B8" w14:textId="3419679C" w:rsidR="00FD19D6" w:rsidRPr="00D172D7" w:rsidRDefault="00FD19D6" w:rsidP="00AC17D9">
      <w:pPr>
        <w:widowControl w:val="0"/>
        <w:tabs>
          <w:tab w:val="left" w:pos="6120"/>
        </w:tabs>
        <w:spacing w:after="0"/>
        <w:ind w:right="720"/>
        <w:rPr>
          <w:rFonts w:ascii="Cambria" w:hAnsi="Cambria"/>
          <w:sz w:val="24"/>
        </w:rPr>
      </w:pPr>
      <w:r w:rsidRPr="00D172D7">
        <w:rPr>
          <w:rFonts w:ascii="Cambria" w:hAnsi="Cambria"/>
          <w:sz w:val="24"/>
        </w:rPr>
        <w:t xml:space="preserve">In addition, a given diagnoses may have variable signs and symptoms and not everyone will have the same signs and symptoms.  Screeners should select the level of assistance needed based on need and not solely a diagnosis.   If there are questions on this, please reach out to your liaison or </w:t>
      </w:r>
      <w:hyperlink r:id="rId8" w:history="1">
        <w:r w:rsidRPr="00D172D7">
          <w:rPr>
            <w:rStyle w:val="Hyperlink"/>
            <w:rFonts w:ascii="Century" w:hAnsi="Century"/>
            <w:color w:val="auto"/>
          </w:rPr>
          <w:t>DHSLTCFSTeam@dhs.wisconsin.gov</w:t>
        </w:r>
      </w:hyperlink>
      <w:r w:rsidRPr="00D172D7">
        <w:rPr>
          <w:rFonts w:ascii="Cambria" w:hAnsi="Cambria"/>
          <w:sz w:val="24"/>
        </w:rPr>
        <w:t xml:space="preserve"> .  </w:t>
      </w:r>
    </w:p>
    <w:p w14:paraId="103D30D1" w14:textId="77777777" w:rsidR="007840DF" w:rsidRPr="00EA2213" w:rsidRDefault="007840DF" w:rsidP="00AC17D9">
      <w:pPr>
        <w:widowControl w:val="0"/>
        <w:tabs>
          <w:tab w:val="left" w:pos="6120"/>
        </w:tabs>
        <w:spacing w:after="0"/>
        <w:ind w:right="720"/>
        <w:rPr>
          <w:rFonts w:ascii="Cambria" w:hAnsi="Cambria"/>
          <w:sz w:val="24"/>
        </w:rPr>
      </w:pPr>
    </w:p>
    <w:p w14:paraId="7BCAAF45" w14:textId="346E3460" w:rsidR="006507C3" w:rsidRDefault="007840DF" w:rsidP="004E6B75">
      <w:pPr>
        <w:rPr>
          <w:rFonts w:ascii="Cambria" w:hAnsi="Cambria" w:cs="Times New Roman"/>
          <w:snapToGrid w:val="0"/>
          <w:sz w:val="24"/>
          <w:szCs w:val="24"/>
        </w:rPr>
      </w:pPr>
      <w:r w:rsidRPr="009502A6">
        <w:rPr>
          <w:rFonts w:ascii="Cambria" w:hAnsi="Cambria" w:cs="Times New Roman"/>
          <w:b/>
          <w:snapToGrid w:val="0"/>
          <w:sz w:val="24"/>
          <w:szCs w:val="24"/>
        </w:rPr>
        <w:t>Objective:</w:t>
      </w:r>
      <w:r w:rsidRPr="009502A6">
        <w:rPr>
          <w:rFonts w:ascii="Cambria" w:hAnsi="Cambria" w:cs="Times New Roman"/>
          <w:snapToGrid w:val="0"/>
          <w:sz w:val="24"/>
          <w:szCs w:val="24"/>
        </w:rPr>
        <w:t xml:space="preserve"> </w:t>
      </w:r>
      <w:r w:rsidR="00C179A8">
        <w:rPr>
          <w:rFonts w:ascii="Cambria" w:hAnsi="Cambria"/>
          <w:snapToGrid w:val="0"/>
          <w:sz w:val="24"/>
          <w:szCs w:val="24"/>
        </w:rPr>
        <w:t>This quiz highlights key areas that were recently updated in the Adult Long Term Care Functional Screen (LTCFS) Instructions including Living Situation and ADLs (Bathing and Mobility in Home). The quiz also includes Diagnoses, ADLs, IADLs, HRS Table, and Risk.</w:t>
      </w:r>
    </w:p>
    <w:p w14:paraId="3F1664CE" w14:textId="70FED8A9" w:rsidR="00A16719" w:rsidRPr="00841D71" w:rsidRDefault="00D172D7" w:rsidP="004E6B75">
      <w:pPr>
        <w:rPr>
          <w:rFonts w:ascii="Cambria" w:hAnsi="Cambria" w:cs="Times New Roman"/>
          <w:i/>
          <w:snapToGrid w:val="0"/>
          <w:sz w:val="24"/>
          <w:szCs w:val="24"/>
        </w:rPr>
      </w:pPr>
      <w:r w:rsidRPr="00841D71">
        <w:rPr>
          <w:rFonts w:ascii="Cambria" w:hAnsi="Cambria" w:cs="Times New Roman"/>
          <w:i/>
          <w:snapToGrid w:val="0"/>
          <w:sz w:val="24"/>
          <w:szCs w:val="24"/>
        </w:rPr>
        <w:t xml:space="preserve">* While notes are not required on the </w:t>
      </w:r>
      <w:r>
        <w:rPr>
          <w:rFonts w:ascii="Cambria" w:hAnsi="Cambria" w:cs="Times New Roman"/>
          <w:i/>
          <w:snapToGrid w:val="0"/>
          <w:sz w:val="24"/>
          <w:szCs w:val="24"/>
        </w:rPr>
        <w:t>Functional S</w:t>
      </w:r>
      <w:r w:rsidRPr="00841D71">
        <w:rPr>
          <w:rFonts w:ascii="Cambria" w:hAnsi="Cambria" w:cs="Times New Roman"/>
          <w:i/>
          <w:snapToGrid w:val="0"/>
          <w:sz w:val="24"/>
          <w:szCs w:val="24"/>
        </w:rPr>
        <w:t xml:space="preserve">creen, they are useful to </w:t>
      </w:r>
      <w:r>
        <w:rPr>
          <w:rFonts w:ascii="Cambria" w:hAnsi="Cambria" w:cs="Times New Roman"/>
          <w:i/>
          <w:snapToGrid w:val="0"/>
          <w:sz w:val="24"/>
          <w:szCs w:val="24"/>
        </w:rPr>
        <w:t>explain</w:t>
      </w:r>
      <w:r w:rsidRPr="00841D71">
        <w:rPr>
          <w:rFonts w:ascii="Cambria" w:hAnsi="Cambria" w:cs="Times New Roman"/>
          <w:i/>
          <w:snapToGrid w:val="0"/>
          <w:sz w:val="24"/>
          <w:szCs w:val="24"/>
        </w:rPr>
        <w:t xml:space="preserve"> certain selections, especially in the event that a screen </w:t>
      </w:r>
      <w:r>
        <w:rPr>
          <w:rFonts w:ascii="Cambria" w:hAnsi="Cambria" w:cs="Times New Roman"/>
          <w:i/>
          <w:snapToGrid w:val="0"/>
          <w:sz w:val="24"/>
          <w:szCs w:val="24"/>
        </w:rPr>
        <w:t>outcome</w:t>
      </w:r>
      <w:r w:rsidRPr="00841D71">
        <w:rPr>
          <w:rFonts w:ascii="Cambria" w:hAnsi="Cambria" w:cs="Times New Roman"/>
          <w:i/>
          <w:snapToGrid w:val="0"/>
          <w:sz w:val="24"/>
          <w:szCs w:val="24"/>
        </w:rPr>
        <w:t xml:space="preserve"> is appealed. The examples included on this document are suggestions only</w:t>
      </w:r>
      <w:r>
        <w:rPr>
          <w:rFonts w:ascii="Cambria" w:hAnsi="Cambria" w:cs="Times New Roman"/>
          <w:i/>
          <w:snapToGrid w:val="0"/>
          <w:sz w:val="24"/>
          <w:szCs w:val="24"/>
        </w:rPr>
        <w:t>.</w:t>
      </w:r>
      <w:r w:rsidR="00A16719" w:rsidRPr="00841D71">
        <w:rPr>
          <w:rFonts w:ascii="Cambria" w:hAnsi="Cambria" w:cs="Times New Roman"/>
          <w:i/>
          <w:snapToGrid w:val="0"/>
          <w:sz w:val="24"/>
          <w:szCs w:val="24"/>
        </w:rPr>
        <w:br w:type="page"/>
      </w:r>
    </w:p>
    <w:p w14:paraId="13CD291B" w14:textId="1DBFBB5C" w:rsidR="004F24B8" w:rsidRPr="008C26F4" w:rsidRDefault="003B6044" w:rsidP="008C26F4">
      <w:pPr>
        <w:pStyle w:val="ListParagraph"/>
        <w:numPr>
          <w:ilvl w:val="1"/>
          <w:numId w:val="28"/>
        </w:numPr>
        <w:ind w:left="720"/>
        <w:rPr>
          <w:rFonts w:ascii="Cambria" w:hAnsi="Cambria"/>
          <w:sz w:val="24"/>
          <w:szCs w:val="24"/>
        </w:rPr>
      </w:pPr>
      <w:r w:rsidRPr="008C26F4">
        <w:rPr>
          <w:rFonts w:ascii="Cambria" w:hAnsi="Cambria"/>
          <w:sz w:val="24"/>
          <w:szCs w:val="24"/>
        </w:rPr>
        <w:lastRenderedPageBreak/>
        <w:t xml:space="preserve">An ADRC screener makes an initial visit to see Cole.  Cole is 80 years old and currently hospitalized with an exacerbation of his congestive heart failure (CHF).  He maintains his home he owns with his wife in the community and he plans on returning there after his rehabilitation.  When completing Cole’s LTCFS, the screener should select “Other” in Module 3 for Current Residence and enter hospital in the text box. </w:t>
      </w:r>
    </w:p>
    <w:p w14:paraId="4531A55D" w14:textId="67E6941E" w:rsidR="00F656BC" w:rsidRPr="00A717F3" w:rsidRDefault="004F24B8" w:rsidP="008C26F4">
      <w:pPr>
        <w:spacing w:after="0"/>
        <w:ind w:left="1080"/>
        <w:rPr>
          <w:rFonts w:ascii="Cambria" w:hAnsi="Cambria"/>
          <w:sz w:val="24"/>
          <w:szCs w:val="24"/>
        </w:rPr>
      </w:pPr>
      <w:r>
        <w:rPr>
          <w:rFonts w:ascii="Cambria" w:hAnsi="Cambria"/>
          <w:sz w:val="24"/>
          <w:szCs w:val="24"/>
        </w:rPr>
        <w:t xml:space="preserve">A. </w:t>
      </w:r>
      <w:r w:rsidR="003B6044">
        <w:rPr>
          <w:rFonts w:ascii="Cambria" w:hAnsi="Cambria"/>
          <w:sz w:val="24"/>
          <w:szCs w:val="24"/>
        </w:rPr>
        <w:t>True</w:t>
      </w:r>
    </w:p>
    <w:p w14:paraId="00251D84" w14:textId="77777777" w:rsidR="003B6044" w:rsidRPr="006E4827" w:rsidRDefault="003B6044">
      <w:pPr>
        <w:numPr>
          <w:ilvl w:val="0"/>
          <w:numId w:val="28"/>
        </w:numPr>
        <w:rPr>
          <w:rFonts w:ascii="Cambria" w:hAnsi="Cambria"/>
          <w:sz w:val="24"/>
          <w:szCs w:val="24"/>
          <w:highlight w:val="yellow"/>
        </w:rPr>
      </w:pPr>
      <w:r w:rsidRPr="006E4827">
        <w:rPr>
          <w:rFonts w:ascii="Cambria" w:hAnsi="Cambria"/>
          <w:sz w:val="24"/>
          <w:szCs w:val="24"/>
          <w:highlight w:val="yellow"/>
        </w:rPr>
        <w:t>False</w:t>
      </w:r>
    </w:p>
    <w:p w14:paraId="2AEA087A" w14:textId="78142F2D" w:rsidR="003B6044" w:rsidRDefault="003B6044" w:rsidP="008C26F4">
      <w:pPr>
        <w:ind w:left="720"/>
        <w:rPr>
          <w:rFonts w:ascii="Cambria" w:hAnsi="Cambria"/>
          <w:sz w:val="24"/>
          <w:szCs w:val="24"/>
        </w:rPr>
      </w:pPr>
      <w:r>
        <w:rPr>
          <w:rFonts w:ascii="Cambria" w:hAnsi="Cambria"/>
          <w:sz w:val="24"/>
          <w:szCs w:val="24"/>
        </w:rPr>
        <w:t xml:space="preserve">Rationale: The correct answer is B. If </w:t>
      </w:r>
      <w:r w:rsidR="007D6F56">
        <w:rPr>
          <w:rFonts w:ascii="Cambria" w:hAnsi="Cambria"/>
          <w:sz w:val="24"/>
          <w:szCs w:val="24"/>
        </w:rPr>
        <w:t xml:space="preserve">individual </w:t>
      </w:r>
      <w:r>
        <w:rPr>
          <w:rFonts w:ascii="Cambria" w:hAnsi="Cambria"/>
          <w:sz w:val="24"/>
          <w:szCs w:val="24"/>
        </w:rPr>
        <w:t xml:space="preserve">is currently in a hospital or nursing home for rehabilitation, but he or she maintains a home elsewhere, then the home elsewhere is the </w:t>
      </w:r>
      <w:r w:rsidR="007D6F56">
        <w:rPr>
          <w:rFonts w:ascii="Cambria" w:hAnsi="Cambria"/>
          <w:sz w:val="24"/>
          <w:szCs w:val="24"/>
        </w:rPr>
        <w:t>individual</w:t>
      </w:r>
      <w:r>
        <w:rPr>
          <w:rFonts w:ascii="Cambria" w:hAnsi="Cambria"/>
          <w:sz w:val="24"/>
          <w:szCs w:val="24"/>
        </w:rPr>
        <w:t xml:space="preserve">’s </w:t>
      </w:r>
      <w:r w:rsidR="007D6F56">
        <w:rPr>
          <w:rFonts w:ascii="Cambria" w:hAnsi="Cambria"/>
          <w:sz w:val="24"/>
          <w:szCs w:val="24"/>
        </w:rPr>
        <w:t>C</w:t>
      </w:r>
      <w:r>
        <w:rPr>
          <w:rFonts w:ascii="Cambria" w:hAnsi="Cambria"/>
          <w:sz w:val="24"/>
          <w:szCs w:val="24"/>
        </w:rPr>
        <w:t xml:space="preserve">urrent </w:t>
      </w:r>
      <w:r w:rsidR="007D6F56">
        <w:rPr>
          <w:rFonts w:ascii="Cambria" w:hAnsi="Cambria"/>
          <w:sz w:val="24"/>
          <w:szCs w:val="24"/>
        </w:rPr>
        <w:t>R</w:t>
      </w:r>
      <w:r>
        <w:rPr>
          <w:rFonts w:ascii="Cambria" w:hAnsi="Cambria"/>
          <w:sz w:val="24"/>
          <w:szCs w:val="24"/>
        </w:rPr>
        <w:t xml:space="preserve">esidence.  In this example, Cole is currently hospitalized but maintains his home in the community, so </w:t>
      </w:r>
      <w:r w:rsidR="00E4065D">
        <w:rPr>
          <w:rFonts w:ascii="Cambria" w:hAnsi="Cambria"/>
          <w:sz w:val="24"/>
          <w:szCs w:val="24"/>
        </w:rPr>
        <w:t>the screener should select With Spouse/Partner/Family under Own Home or Apartment.</w:t>
      </w:r>
    </w:p>
    <w:p w14:paraId="6F53FAA6" w14:textId="5110E777" w:rsidR="003B6044" w:rsidRDefault="003B6044" w:rsidP="008C26F4">
      <w:pPr>
        <w:ind w:left="360" w:firstLine="360"/>
        <w:rPr>
          <w:rFonts w:ascii="Cambria" w:hAnsi="Cambria"/>
          <w:sz w:val="24"/>
          <w:szCs w:val="24"/>
        </w:rPr>
      </w:pPr>
      <w:r w:rsidRPr="006E4827">
        <w:rPr>
          <w:rFonts w:ascii="Cambria" w:hAnsi="Cambria"/>
          <w:sz w:val="24"/>
          <w:szCs w:val="24"/>
        </w:rPr>
        <w:t xml:space="preserve">Reference: </w:t>
      </w:r>
      <w:r w:rsidR="00C21281">
        <w:rPr>
          <w:rFonts w:ascii="Cambria" w:hAnsi="Cambria"/>
          <w:sz w:val="24"/>
          <w:szCs w:val="24"/>
        </w:rPr>
        <w:t xml:space="preserve">Module </w:t>
      </w:r>
      <w:r w:rsidRPr="006E4827">
        <w:rPr>
          <w:rFonts w:ascii="Cambria" w:hAnsi="Cambria"/>
          <w:sz w:val="24"/>
          <w:szCs w:val="24"/>
        </w:rPr>
        <w:t>3.</w:t>
      </w:r>
      <w:r w:rsidR="00CA7511" w:rsidRPr="006E4827">
        <w:rPr>
          <w:rFonts w:ascii="Cambria" w:hAnsi="Cambria"/>
          <w:sz w:val="24"/>
          <w:szCs w:val="24"/>
        </w:rPr>
        <w:t>5</w:t>
      </w:r>
    </w:p>
    <w:p w14:paraId="77D9AA2B" w14:textId="3207706B" w:rsidR="003B6044" w:rsidRPr="003B6044" w:rsidRDefault="003B6044" w:rsidP="008C26F4">
      <w:pPr>
        <w:ind w:left="720"/>
        <w:rPr>
          <w:rFonts w:ascii="Cambria" w:hAnsi="Cambria"/>
          <w:b/>
          <w:bCs/>
          <w:i/>
          <w:iCs/>
          <w:sz w:val="24"/>
          <w:szCs w:val="24"/>
        </w:rPr>
      </w:pPr>
      <w:r>
        <w:rPr>
          <w:rFonts w:ascii="Cambria" w:hAnsi="Cambria"/>
          <w:b/>
          <w:bCs/>
          <w:i/>
          <w:iCs/>
          <w:sz w:val="24"/>
          <w:szCs w:val="24"/>
        </w:rPr>
        <w:t xml:space="preserve">Screener Note example: </w:t>
      </w:r>
      <w:r>
        <w:rPr>
          <w:rFonts w:ascii="Cambria" w:hAnsi="Cambria"/>
          <w:i/>
          <w:iCs/>
          <w:sz w:val="24"/>
          <w:szCs w:val="24"/>
        </w:rPr>
        <w:t>Cole is currently hospitalized but plans to return to his home he maintains with his wife in the community.</w:t>
      </w:r>
      <w:r>
        <w:rPr>
          <w:rFonts w:ascii="Cambria" w:hAnsi="Cambria"/>
          <w:b/>
          <w:bCs/>
          <w:i/>
          <w:iCs/>
          <w:sz w:val="24"/>
          <w:szCs w:val="24"/>
        </w:rPr>
        <w:t xml:space="preserve">  </w:t>
      </w:r>
    </w:p>
    <w:p w14:paraId="6238EF80" w14:textId="3962D8AB" w:rsidR="008F069F" w:rsidRPr="008C26F4" w:rsidRDefault="008F069F" w:rsidP="008C26F4">
      <w:pPr>
        <w:pStyle w:val="ListParagraph"/>
        <w:numPr>
          <w:ilvl w:val="0"/>
          <w:numId w:val="72"/>
        </w:numPr>
        <w:spacing w:after="0"/>
        <w:rPr>
          <w:rFonts w:asciiTheme="majorHAnsi" w:hAnsiTheme="majorHAnsi" w:cs="Arial"/>
          <w:sz w:val="24"/>
          <w:szCs w:val="24"/>
        </w:rPr>
      </w:pPr>
      <w:r w:rsidRPr="008C26F4">
        <w:rPr>
          <w:rFonts w:ascii="Cambria" w:hAnsi="Cambria" w:cstheme="minorHAnsi"/>
          <w:sz w:val="24"/>
          <w:szCs w:val="24"/>
        </w:rPr>
        <w:t xml:space="preserve">Kendrick is a 56 year old who has current verified diagnoses of polyneuropathy and diabetes. He has no cognitive impairment. He needs to use a walker for support in order to keep his balance when walking in his home due to numbness in his feet from his neuropathy. He also has a manual wheelchair from a previous hospitalization but does not use it at this time. During Kendrick’s annual rescreen visit, the screener observes him walking throughout his home while holding his walker for support. He is steady and no safety concerns are observed. He shares that he has no trouble with keeping his balance when he uses his walker. He admits that he does not like to use his walker when his friends come to his home to visit because he is embarrassed that he needs it and will steady himself on walls and countertops instead. </w:t>
      </w:r>
      <w:r w:rsidRPr="008C26F4">
        <w:rPr>
          <w:rFonts w:asciiTheme="majorHAnsi" w:hAnsiTheme="majorHAnsi" w:cs="Arial"/>
          <w:sz w:val="24"/>
          <w:szCs w:val="24"/>
        </w:rPr>
        <w:t>What selection should be made for the Mobility in Home ADL on Kendrick’s LTCFS?</w:t>
      </w:r>
    </w:p>
    <w:p w14:paraId="0C90CD1A" w14:textId="77777777" w:rsidR="00A717F3" w:rsidRPr="006E4827" w:rsidRDefault="00A717F3" w:rsidP="008C26F4">
      <w:pPr>
        <w:spacing w:after="0"/>
        <w:ind w:left="360"/>
        <w:rPr>
          <w:rFonts w:asciiTheme="majorHAnsi" w:hAnsiTheme="majorHAnsi" w:cs="Arial"/>
          <w:sz w:val="24"/>
          <w:szCs w:val="24"/>
        </w:rPr>
      </w:pPr>
    </w:p>
    <w:p w14:paraId="0EFE90AE" w14:textId="08A4309E" w:rsidR="006923C7" w:rsidRPr="006E4827" w:rsidRDefault="006923C7" w:rsidP="006E4827">
      <w:pPr>
        <w:pStyle w:val="ListParagraph"/>
        <w:numPr>
          <w:ilvl w:val="0"/>
          <w:numId w:val="50"/>
        </w:numPr>
        <w:rPr>
          <w:rFonts w:ascii="Cambria" w:hAnsi="Cambria"/>
          <w:sz w:val="24"/>
        </w:rPr>
      </w:pPr>
      <w:r w:rsidRPr="006E4827">
        <w:rPr>
          <w:rFonts w:ascii="Cambria" w:hAnsi="Cambria"/>
          <w:sz w:val="24"/>
        </w:rPr>
        <w:t xml:space="preserve"> 0: Person is </w:t>
      </w:r>
      <w:r w:rsidRPr="006E4827">
        <w:rPr>
          <w:rFonts w:ascii="Cambria" w:hAnsi="Cambria"/>
          <w:b/>
          <w:sz w:val="24"/>
        </w:rPr>
        <w:t>independent</w:t>
      </w:r>
      <w:r w:rsidRPr="006E4827">
        <w:rPr>
          <w:rFonts w:ascii="Cambria" w:hAnsi="Cambria"/>
          <w:sz w:val="24"/>
        </w:rPr>
        <w:t xml:space="preserve"> in completing the activity safely.</w:t>
      </w:r>
      <w:r w:rsidRPr="009E1F3D">
        <w:rPr>
          <w:rFonts w:ascii="Cambria" w:hAnsi="Cambria"/>
          <w:sz w:val="24"/>
        </w:rPr>
        <w:t xml:space="preserve"> </w:t>
      </w:r>
    </w:p>
    <w:p w14:paraId="0DFF6CBE" w14:textId="652B0A68" w:rsidR="007B6471" w:rsidRPr="006E4827" w:rsidRDefault="006923C7" w:rsidP="007B6471">
      <w:pPr>
        <w:pStyle w:val="ListParagraph"/>
        <w:numPr>
          <w:ilvl w:val="1"/>
          <w:numId w:val="50"/>
        </w:numPr>
        <w:ind w:left="1890"/>
        <w:rPr>
          <w:rFonts w:ascii="Cambria" w:hAnsi="Cambria"/>
          <w:sz w:val="24"/>
        </w:rPr>
      </w:pPr>
      <w:r>
        <w:rPr>
          <w:rFonts w:ascii="Cambria" w:hAnsi="Cambria"/>
          <w:sz w:val="24"/>
        </w:rPr>
        <w:t xml:space="preserve">Primary Diagnosis: </w:t>
      </w:r>
      <w:r w:rsidRPr="006E4827">
        <w:rPr>
          <w:rFonts w:ascii="Cambria" w:hAnsi="Cambria"/>
          <w:b/>
          <w:sz w:val="24"/>
        </w:rPr>
        <w:t xml:space="preserve">D13 </w:t>
      </w:r>
      <w:r w:rsidR="000B20CD" w:rsidRPr="006E4827">
        <w:rPr>
          <w:rFonts w:asciiTheme="majorHAnsi" w:hAnsiTheme="majorHAnsi" w:cs="Arial"/>
          <w:sz w:val="24"/>
          <w:szCs w:val="24"/>
          <w:shd w:val="clear" w:color="auto" w:fill="FFFFFF"/>
        </w:rPr>
        <w:t>Other Musculoskeletal, Neuromuscular, or Peripheral Nerve Disorders</w:t>
      </w:r>
    </w:p>
    <w:p w14:paraId="1DC73CB9" w14:textId="3F3B2CBF" w:rsidR="007B6471" w:rsidRPr="008C26F4" w:rsidRDefault="006923C7" w:rsidP="008C26F4">
      <w:pPr>
        <w:pStyle w:val="ListParagraph"/>
        <w:numPr>
          <w:ilvl w:val="1"/>
          <w:numId w:val="50"/>
        </w:numPr>
        <w:ind w:left="1890"/>
        <w:rPr>
          <w:rFonts w:ascii="Cambria" w:hAnsi="Cambria"/>
          <w:sz w:val="24"/>
        </w:rPr>
      </w:pPr>
      <w:r w:rsidRPr="008C26F4">
        <w:rPr>
          <w:rFonts w:ascii="Cambria" w:hAnsi="Cambria"/>
          <w:sz w:val="24"/>
        </w:rPr>
        <w:t>Secondary Diagnosis: None</w:t>
      </w:r>
    </w:p>
    <w:p w14:paraId="1C2D0B3F" w14:textId="5C30639E" w:rsidR="007B6471" w:rsidRPr="008C26F4" w:rsidRDefault="006923C7" w:rsidP="008C26F4">
      <w:pPr>
        <w:pStyle w:val="ListParagraph"/>
        <w:numPr>
          <w:ilvl w:val="1"/>
          <w:numId w:val="50"/>
        </w:numPr>
        <w:ind w:left="1890"/>
        <w:rPr>
          <w:rFonts w:ascii="Cambria" w:hAnsi="Cambria"/>
          <w:sz w:val="24"/>
        </w:rPr>
      </w:pPr>
      <w:r w:rsidRPr="008C26F4">
        <w:rPr>
          <w:rFonts w:ascii="Cambria" w:hAnsi="Cambria"/>
          <w:sz w:val="24"/>
        </w:rPr>
        <w:t>Uses Walker</w:t>
      </w:r>
    </w:p>
    <w:p w14:paraId="2AEC8A1C" w14:textId="676B935E" w:rsidR="006923C7" w:rsidRPr="008C26F4" w:rsidRDefault="006923C7" w:rsidP="008C26F4">
      <w:pPr>
        <w:pStyle w:val="ListParagraph"/>
        <w:numPr>
          <w:ilvl w:val="1"/>
          <w:numId w:val="50"/>
        </w:numPr>
        <w:ind w:left="1890"/>
        <w:rPr>
          <w:rFonts w:ascii="Cambria" w:hAnsi="Cambria"/>
          <w:sz w:val="24"/>
        </w:rPr>
      </w:pPr>
      <w:r w:rsidRPr="008C26F4">
        <w:rPr>
          <w:rFonts w:ascii="Cambria" w:hAnsi="Cambria"/>
          <w:sz w:val="24"/>
        </w:rPr>
        <w:t>Uses Wheelchair or Scooter in Home</w:t>
      </w:r>
    </w:p>
    <w:p w14:paraId="25015A10" w14:textId="77777777" w:rsidR="006923C7" w:rsidRDefault="006923C7" w:rsidP="006E4827">
      <w:pPr>
        <w:pStyle w:val="ListParagraph"/>
        <w:ind w:left="1350"/>
        <w:rPr>
          <w:rFonts w:ascii="Cambria" w:hAnsi="Cambria"/>
          <w:sz w:val="24"/>
        </w:rPr>
      </w:pPr>
    </w:p>
    <w:p w14:paraId="0A15E32A" w14:textId="73C57417" w:rsidR="006923C7" w:rsidRPr="006E4827" w:rsidRDefault="006923C7" w:rsidP="006E4827">
      <w:pPr>
        <w:pStyle w:val="ListParagraph"/>
        <w:numPr>
          <w:ilvl w:val="0"/>
          <w:numId w:val="50"/>
        </w:numPr>
        <w:rPr>
          <w:rFonts w:ascii="Cambria" w:hAnsi="Cambria"/>
          <w:sz w:val="24"/>
        </w:rPr>
      </w:pPr>
      <w:r w:rsidRPr="009E1F3D">
        <w:rPr>
          <w:rFonts w:ascii="Cambria" w:hAnsi="Cambria"/>
          <w:sz w:val="24"/>
          <w:highlight w:val="yellow"/>
        </w:rPr>
        <w:t xml:space="preserve">0: Person is </w:t>
      </w:r>
      <w:r w:rsidRPr="009E1F3D">
        <w:rPr>
          <w:rFonts w:ascii="Cambria" w:hAnsi="Cambria"/>
          <w:b/>
          <w:sz w:val="24"/>
          <w:highlight w:val="yellow"/>
        </w:rPr>
        <w:t>independent</w:t>
      </w:r>
      <w:r w:rsidRPr="009E1F3D">
        <w:rPr>
          <w:rFonts w:ascii="Cambria" w:hAnsi="Cambria"/>
          <w:sz w:val="24"/>
          <w:highlight w:val="yellow"/>
        </w:rPr>
        <w:t xml:space="preserve"> in completing the activity safely.</w:t>
      </w:r>
      <w:r w:rsidRPr="009E1F3D">
        <w:rPr>
          <w:rFonts w:ascii="Cambria" w:hAnsi="Cambria"/>
          <w:sz w:val="24"/>
        </w:rPr>
        <w:t xml:space="preserve"> </w:t>
      </w:r>
    </w:p>
    <w:p w14:paraId="04B881F3" w14:textId="24C3A4A0" w:rsidR="006923C7" w:rsidRDefault="006923C7" w:rsidP="007B6471">
      <w:pPr>
        <w:pStyle w:val="ListParagraph"/>
        <w:numPr>
          <w:ilvl w:val="1"/>
          <w:numId w:val="50"/>
        </w:numPr>
        <w:ind w:left="1890"/>
        <w:rPr>
          <w:rFonts w:ascii="Cambria" w:hAnsi="Cambria"/>
          <w:sz w:val="24"/>
        </w:rPr>
      </w:pPr>
      <w:r>
        <w:rPr>
          <w:rFonts w:ascii="Cambria" w:hAnsi="Cambria"/>
          <w:sz w:val="24"/>
        </w:rPr>
        <w:t>Uses Walker in Home</w:t>
      </w:r>
    </w:p>
    <w:p w14:paraId="5D06CC93" w14:textId="77777777" w:rsidR="006923C7" w:rsidRPr="00021371" w:rsidRDefault="006923C7" w:rsidP="006E4827">
      <w:pPr>
        <w:pStyle w:val="ListParagraph"/>
        <w:ind w:left="1350"/>
        <w:rPr>
          <w:rFonts w:ascii="Cambria" w:hAnsi="Cambria"/>
          <w:sz w:val="24"/>
        </w:rPr>
      </w:pPr>
    </w:p>
    <w:p w14:paraId="62B5CE3E" w14:textId="77777777" w:rsidR="006923C7" w:rsidRPr="00021371" w:rsidRDefault="006923C7" w:rsidP="006923C7">
      <w:pPr>
        <w:pStyle w:val="ListParagraph"/>
        <w:rPr>
          <w:rFonts w:ascii="Cambria" w:hAnsi="Cambria"/>
          <w:sz w:val="24"/>
        </w:rPr>
      </w:pPr>
    </w:p>
    <w:p w14:paraId="232BCB5C" w14:textId="77777777" w:rsidR="00370FB9" w:rsidRDefault="006923C7" w:rsidP="006E4827">
      <w:pPr>
        <w:pStyle w:val="ListParagraph"/>
        <w:numPr>
          <w:ilvl w:val="0"/>
          <w:numId w:val="50"/>
        </w:numPr>
        <w:rPr>
          <w:rFonts w:ascii="Cambria" w:hAnsi="Cambria"/>
          <w:sz w:val="24"/>
        </w:rPr>
      </w:pPr>
      <w:r w:rsidRPr="00021371">
        <w:rPr>
          <w:rFonts w:ascii="Cambria" w:hAnsi="Cambria"/>
          <w:sz w:val="24"/>
        </w:rPr>
        <w:t xml:space="preserve"> 1: Help is needed to complete the task safely but </w:t>
      </w:r>
      <w:r w:rsidRPr="00021371">
        <w:rPr>
          <w:rFonts w:ascii="Cambria" w:hAnsi="Cambria"/>
          <w:b/>
          <w:sz w:val="24"/>
        </w:rPr>
        <w:t>helper DOES NOT have to be physically present throughout the task</w:t>
      </w:r>
      <w:r w:rsidRPr="00021371">
        <w:rPr>
          <w:rFonts w:ascii="Cambria" w:hAnsi="Cambria"/>
          <w:sz w:val="24"/>
        </w:rPr>
        <w:t xml:space="preserve">. </w:t>
      </w:r>
    </w:p>
    <w:p w14:paraId="25D10DF7" w14:textId="4E753615" w:rsidR="007B6471" w:rsidRPr="006E4827" w:rsidRDefault="007B6471" w:rsidP="007B6471">
      <w:pPr>
        <w:pStyle w:val="ListParagraph"/>
        <w:numPr>
          <w:ilvl w:val="1"/>
          <w:numId w:val="50"/>
        </w:numPr>
        <w:tabs>
          <w:tab w:val="left" w:pos="1800"/>
        </w:tabs>
        <w:ind w:left="1890"/>
        <w:rPr>
          <w:rFonts w:ascii="Cambria" w:hAnsi="Cambria"/>
          <w:sz w:val="24"/>
        </w:rPr>
      </w:pPr>
      <w:r>
        <w:rPr>
          <w:rFonts w:ascii="Cambria" w:hAnsi="Cambria"/>
          <w:sz w:val="24"/>
        </w:rPr>
        <w:t xml:space="preserve">  </w:t>
      </w:r>
      <w:r w:rsidR="006923C7" w:rsidRPr="006E4827">
        <w:rPr>
          <w:rFonts w:ascii="Cambria" w:hAnsi="Cambria"/>
          <w:sz w:val="24"/>
        </w:rPr>
        <w:t xml:space="preserve">Primary Diagnosis: </w:t>
      </w:r>
      <w:r w:rsidR="006923C7" w:rsidRPr="006E4827">
        <w:rPr>
          <w:rFonts w:ascii="Cambria" w:hAnsi="Cambria"/>
          <w:b/>
          <w:sz w:val="24"/>
        </w:rPr>
        <w:t xml:space="preserve">D13 </w:t>
      </w:r>
      <w:r w:rsidR="000B20CD" w:rsidRPr="006E4827">
        <w:rPr>
          <w:rFonts w:asciiTheme="majorHAnsi" w:hAnsiTheme="majorHAnsi" w:cs="Arial"/>
          <w:sz w:val="24"/>
          <w:szCs w:val="24"/>
          <w:shd w:val="clear" w:color="auto" w:fill="FFFFFF"/>
        </w:rPr>
        <w:t>Other Musculoskeletal, Neuromuscular, or Peripheral Nerv</w:t>
      </w:r>
      <w:r>
        <w:rPr>
          <w:rFonts w:asciiTheme="majorHAnsi" w:hAnsiTheme="majorHAnsi" w:cs="Arial"/>
          <w:sz w:val="24"/>
          <w:szCs w:val="24"/>
          <w:shd w:val="clear" w:color="auto" w:fill="FFFFFF"/>
        </w:rPr>
        <w:t xml:space="preserve">e </w:t>
      </w:r>
      <w:r w:rsidR="000B20CD" w:rsidRPr="006E4827">
        <w:rPr>
          <w:rFonts w:asciiTheme="majorHAnsi" w:hAnsiTheme="majorHAnsi" w:cs="Arial"/>
          <w:sz w:val="24"/>
          <w:szCs w:val="24"/>
          <w:shd w:val="clear" w:color="auto" w:fill="FFFFFF"/>
        </w:rPr>
        <w:t>Disorders</w:t>
      </w:r>
    </w:p>
    <w:p w14:paraId="4329F443" w14:textId="01A8A557" w:rsidR="007B6471" w:rsidRPr="008C26F4" w:rsidRDefault="007B6471" w:rsidP="008C26F4">
      <w:pPr>
        <w:pStyle w:val="ListParagraph"/>
        <w:numPr>
          <w:ilvl w:val="1"/>
          <w:numId w:val="50"/>
        </w:numPr>
        <w:tabs>
          <w:tab w:val="left" w:pos="1800"/>
        </w:tabs>
        <w:ind w:hanging="540"/>
        <w:rPr>
          <w:rFonts w:ascii="Cambria" w:hAnsi="Cambria"/>
          <w:sz w:val="24"/>
        </w:rPr>
      </w:pPr>
      <w:r>
        <w:rPr>
          <w:rFonts w:ascii="Cambria" w:hAnsi="Cambria"/>
          <w:sz w:val="24"/>
        </w:rPr>
        <w:t xml:space="preserve">  </w:t>
      </w:r>
      <w:r w:rsidR="006923C7" w:rsidRPr="008C26F4">
        <w:rPr>
          <w:rFonts w:ascii="Cambria" w:hAnsi="Cambria"/>
          <w:sz w:val="24"/>
        </w:rPr>
        <w:t>Secondary Diagnosis: None</w:t>
      </w:r>
    </w:p>
    <w:p w14:paraId="69E00963" w14:textId="3DDBA8B0" w:rsidR="007B6471" w:rsidRPr="008C26F4" w:rsidRDefault="007B6471" w:rsidP="008C26F4">
      <w:pPr>
        <w:pStyle w:val="ListParagraph"/>
        <w:numPr>
          <w:ilvl w:val="1"/>
          <w:numId w:val="50"/>
        </w:numPr>
        <w:tabs>
          <w:tab w:val="left" w:pos="1800"/>
        </w:tabs>
        <w:ind w:hanging="540"/>
        <w:rPr>
          <w:rFonts w:ascii="Cambria" w:hAnsi="Cambria"/>
          <w:sz w:val="24"/>
        </w:rPr>
      </w:pPr>
      <w:r>
        <w:rPr>
          <w:rFonts w:ascii="Cambria" w:hAnsi="Cambria"/>
          <w:sz w:val="24"/>
        </w:rPr>
        <w:t xml:space="preserve">  </w:t>
      </w:r>
      <w:r w:rsidR="006923C7" w:rsidRPr="008C26F4">
        <w:rPr>
          <w:rFonts w:ascii="Cambria" w:hAnsi="Cambria"/>
          <w:sz w:val="24"/>
        </w:rPr>
        <w:t>Uses Walker in Home</w:t>
      </w:r>
    </w:p>
    <w:p w14:paraId="2AD69E8B" w14:textId="3EB1028E" w:rsidR="006923C7" w:rsidRPr="008C26F4" w:rsidRDefault="007B6471" w:rsidP="008C26F4">
      <w:pPr>
        <w:pStyle w:val="ListParagraph"/>
        <w:numPr>
          <w:ilvl w:val="1"/>
          <w:numId w:val="50"/>
        </w:numPr>
        <w:tabs>
          <w:tab w:val="left" w:pos="1800"/>
        </w:tabs>
        <w:ind w:hanging="540"/>
        <w:rPr>
          <w:rFonts w:ascii="Cambria" w:hAnsi="Cambria"/>
          <w:sz w:val="24"/>
        </w:rPr>
      </w:pPr>
      <w:r>
        <w:rPr>
          <w:rFonts w:ascii="Cambria" w:hAnsi="Cambria"/>
          <w:sz w:val="24"/>
        </w:rPr>
        <w:t xml:space="preserve">  </w:t>
      </w:r>
      <w:r w:rsidR="006923C7" w:rsidRPr="008C26F4">
        <w:rPr>
          <w:rFonts w:ascii="Cambria" w:hAnsi="Cambria"/>
          <w:sz w:val="24"/>
        </w:rPr>
        <w:t>Uses Wheelchair or Scooter in Home</w:t>
      </w:r>
    </w:p>
    <w:p w14:paraId="7A769B65" w14:textId="77777777" w:rsidR="00370FB9" w:rsidRPr="006E4827" w:rsidRDefault="00370FB9" w:rsidP="006E4827">
      <w:pPr>
        <w:pStyle w:val="ListParagraph"/>
        <w:ind w:left="1350"/>
        <w:rPr>
          <w:rFonts w:ascii="Cambria" w:hAnsi="Cambria"/>
          <w:sz w:val="24"/>
        </w:rPr>
      </w:pPr>
    </w:p>
    <w:p w14:paraId="27DFAF51" w14:textId="77777777" w:rsidR="00370FB9" w:rsidRDefault="006923C7" w:rsidP="006E4827">
      <w:pPr>
        <w:pStyle w:val="ListParagraph"/>
        <w:numPr>
          <w:ilvl w:val="0"/>
          <w:numId w:val="50"/>
        </w:numPr>
        <w:rPr>
          <w:rFonts w:ascii="Cambria" w:hAnsi="Cambria"/>
          <w:sz w:val="24"/>
        </w:rPr>
      </w:pPr>
      <w:r w:rsidRPr="00021371">
        <w:rPr>
          <w:rFonts w:ascii="Cambria" w:hAnsi="Cambria"/>
          <w:sz w:val="24"/>
        </w:rPr>
        <w:t xml:space="preserve">1: Help is needed to complete the task safely but </w:t>
      </w:r>
      <w:r w:rsidRPr="00021371">
        <w:rPr>
          <w:rFonts w:ascii="Cambria" w:hAnsi="Cambria"/>
          <w:b/>
          <w:sz w:val="24"/>
        </w:rPr>
        <w:t>helper DOES NOT have to be physically present throughout the task</w:t>
      </w:r>
      <w:r w:rsidRPr="00021371">
        <w:rPr>
          <w:rFonts w:ascii="Cambria" w:hAnsi="Cambria"/>
          <w:sz w:val="24"/>
        </w:rPr>
        <w:t xml:space="preserve">. </w:t>
      </w:r>
    </w:p>
    <w:p w14:paraId="31C0D064" w14:textId="5DB2FFB2" w:rsidR="00BF0C02" w:rsidRPr="006E4827" w:rsidRDefault="006923C7" w:rsidP="00BF0C02">
      <w:pPr>
        <w:pStyle w:val="ListParagraph"/>
        <w:numPr>
          <w:ilvl w:val="1"/>
          <w:numId w:val="50"/>
        </w:numPr>
        <w:tabs>
          <w:tab w:val="left" w:pos="1890"/>
        </w:tabs>
        <w:ind w:left="1890"/>
        <w:rPr>
          <w:rFonts w:ascii="Cambria" w:hAnsi="Cambria"/>
          <w:sz w:val="24"/>
        </w:rPr>
      </w:pPr>
      <w:r w:rsidRPr="006E4827">
        <w:rPr>
          <w:rFonts w:ascii="Cambria" w:hAnsi="Cambria"/>
          <w:sz w:val="24"/>
        </w:rPr>
        <w:t xml:space="preserve">Primary Diagnosis: </w:t>
      </w:r>
      <w:r w:rsidRPr="006E4827">
        <w:rPr>
          <w:rFonts w:ascii="Cambria" w:hAnsi="Cambria"/>
          <w:b/>
          <w:sz w:val="24"/>
        </w:rPr>
        <w:t xml:space="preserve">D13 </w:t>
      </w:r>
      <w:r w:rsidR="000B20CD" w:rsidRPr="006E4827">
        <w:rPr>
          <w:rFonts w:asciiTheme="majorHAnsi" w:hAnsiTheme="majorHAnsi" w:cs="Arial"/>
          <w:sz w:val="24"/>
          <w:szCs w:val="24"/>
          <w:shd w:val="clear" w:color="auto" w:fill="FFFFFF"/>
        </w:rPr>
        <w:t>Other Musculoskeletal, Neuromuscular, or Peripheral Nerve</w:t>
      </w:r>
      <w:r w:rsidR="00BF0C02">
        <w:rPr>
          <w:rFonts w:asciiTheme="majorHAnsi" w:hAnsiTheme="majorHAnsi" w:cs="Arial"/>
          <w:sz w:val="24"/>
          <w:szCs w:val="24"/>
          <w:shd w:val="clear" w:color="auto" w:fill="FFFFFF"/>
        </w:rPr>
        <w:t xml:space="preserve"> </w:t>
      </w:r>
      <w:r w:rsidR="000B20CD" w:rsidRPr="006E4827">
        <w:rPr>
          <w:rFonts w:asciiTheme="majorHAnsi" w:hAnsiTheme="majorHAnsi" w:cs="Arial"/>
          <w:sz w:val="24"/>
          <w:szCs w:val="24"/>
          <w:shd w:val="clear" w:color="auto" w:fill="FFFFFF"/>
        </w:rPr>
        <w:t>Disorders</w:t>
      </w:r>
    </w:p>
    <w:p w14:paraId="3640A198" w14:textId="370847A0" w:rsidR="00BF0C02" w:rsidRPr="008C26F4" w:rsidRDefault="006923C7" w:rsidP="008C26F4">
      <w:pPr>
        <w:pStyle w:val="ListParagraph"/>
        <w:numPr>
          <w:ilvl w:val="1"/>
          <w:numId w:val="50"/>
        </w:numPr>
        <w:tabs>
          <w:tab w:val="left" w:pos="1890"/>
        </w:tabs>
        <w:ind w:hanging="540"/>
        <w:rPr>
          <w:rFonts w:ascii="Cambria" w:hAnsi="Cambria"/>
          <w:sz w:val="24"/>
        </w:rPr>
      </w:pPr>
      <w:r w:rsidRPr="008C26F4">
        <w:rPr>
          <w:rFonts w:ascii="Cambria" w:hAnsi="Cambria"/>
          <w:sz w:val="24"/>
        </w:rPr>
        <w:t>Secondary Diagnosis: None</w:t>
      </w:r>
    </w:p>
    <w:p w14:paraId="3B7CA39F" w14:textId="76F8E19A" w:rsidR="006923C7" w:rsidRPr="008C26F4" w:rsidRDefault="006923C7" w:rsidP="008C26F4">
      <w:pPr>
        <w:pStyle w:val="ListParagraph"/>
        <w:numPr>
          <w:ilvl w:val="1"/>
          <w:numId w:val="50"/>
        </w:numPr>
        <w:tabs>
          <w:tab w:val="left" w:pos="1890"/>
        </w:tabs>
        <w:ind w:hanging="540"/>
        <w:rPr>
          <w:rFonts w:ascii="Cambria" w:hAnsi="Cambria"/>
          <w:sz w:val="24"/>
        </w:rPr>
      </w:pPr>
      <w:r w:rsidRPr="008C26F4">
        <w:rPr>
          <w:rFonts w:ascii="Cambria" w:hAnsi="Cambria"/>
          <w:sz w:val="24"/>
        </w:rPr>
        <w:t>Uses Walker in Home</w:t>
      </w:r>
    </w:p>
    <w:p w14:paraId="4BCBACEB" w14:textId="377E3187" w:rsidR="003B6044" w:rsidRPr="006E4827" w:rsidRDefault="003B6044" w:rsidP="008C26F4">
      <w:pPr>
        <w:spacing w:after="0" w:line="240" w:lineRule="auto"/>
        <w:ind w:left="720"/>
        <w:rPr>
          <w:rFonts w:ascii="Cambria" w:hAnsi="Cambria"/>
          <w:sz w:val="24"/>
          <w:szCs w:val="24"/>
        </w:rPr>
      </w:pPr>
      <w:r w:rsidRPr="006E4827">
        <w:rPr>
          <w:rFonts w:ascii="Cambria" w:hAnsi="Cambria"/>
          <w:sz w:val="24"/>
          <w:szCs w:val="24"/>
        </w:rPr>
        <w:t xml:space="preserve">Rationale: The correct answer is </w:t>
      </w:r>
      <w:r w:rsidR="006923C7" w:rsidRPr="006E4827">
        <w:rPr>
          <w:rFonts w:ascii="Cambria" w:hAnsi="Cambria"/>
          <w:sz w:val="24"/>
          <w:szCs w:val="24"/>
        </w:rPr>
        <w:t>B</w:t>
      </w:r>
      <w:r w:rsidRPr="006E4827">
        <w:rPr>
          <w:rFonts w:ascii="Cambria" w:hAnsi="Cambria"/>
          <w:sz w:val="24"/>
          <w:szCs w:val="24"/>
        </w:rPr>
        <w:t>.</w:t>
      </w:r>
      <w:r w:rsidR="00A621F4">
        <w:rPr>
          <w:rFonts w:ascii="Cambria" w:hAnsi="Cambria"/>
          <w:sz w:val="24"/>
          <w:szCs w:val="24"/>
        </w:rPr>
        <w:t xml:space="preserve"> </w:t>
      </w:r>
      <w:r w:rsidR="007E6E89">
        <w:rPr>
          <w:rFonts w:ascii="Cambria" w:hAnsi="Cambria"/>
          <w:sz w:val="24"/>
          <w:szCs w:val="24"/>
        </w:rPr>
        <w:t xml:space="preserve">Check “0” </w:t>
      </w:r>
      <w:r w:rsidR="00A0172C">
        <w:rPr>
          <w:rFonts w:ascii="Cambria" w:hAnsi="Cambria"/>
          <w:sz w:val="24"/>
          <w:szCs w:val="24"/>
        </w:rPr>
        <w:t>(</w:t>
      </w:r>
      <w:r w:rsidR="007E6E89">
        <w:rPr>
          <w:rFonts w:ascii="Cambria" w:hAnsi="Cambria"/>
          <w:sz w:val="24"/>
          <w:szCs w:val="24"/>
        </w:rPr>
        <w:t>“Person is independent in completing the activity safely”</w:t>
      </w:r>
      <w:r w:rsidR="00A0172C">
        <w:rPr>
          <w:rFonts w:ascii="Cambria" w:hAnsi="Cambria"/>
          <w:sz w:val="24"/>
          <w:szCs w:val="24"/>
        </w:rPr>
        <w:t xml:space="preserve">) </w:t>
      </w:r>
      <w:r w:rsidR="007E6E89">
        <w:rPr>
          <w:rFonts w:ascii="Cambria" w:hAnsi="Cambria"/>
          <w:sz w:val="24"/>
          <w:szCs w:val="24"/>
        </w:rPr>
        <w:t>w</w:t>
      </w:r>
      <w:r w:rsidR="00A621F4" w:rsidRPr="009E1F3D">
        <w:rPr>
          <w:rFonts w:ascii="Cambria" w:hAnsi="Cambria"/>
          <w:sz w:val="24"/>
          <w:szCs w:val="24"/>
        </w:rPr>
        <w:t xml:space="preserve">hen an individual </w:t>
      </w:r>
      <w:r w:rsidR="00A621F4">
        <w:rPr>
          <w:rFonts w:ascii="Cambria" w:hAnsi="Cambria"/>
          <w:sz w:val="24"/>
          <w:szCs w:val="24"/>
        </w:rPr>
        <w:t>walks independently with adaptive equipment he or she has, needs, and uses, but at times uses walls or furniture</w:t>
      </w:r>
      <w:r w:rsidR="007E6E89">
        <w:rPr>
          <w:rFonts w:ascii="Cambria" w:hAnsi="Cambria"/>
          <w:sz w:val="24"/>
          <w:szCs w:val="24"/>
        </w:rPr>
        <w:t xml:space="preserve"> in lieu of adaptive equipment. </w:t>
      </w:r>
      <w:r w:rsidR="000C4CA1">
        <w:rPr>
          <w:rFonts w:ascii="Cambria" w:hAnsi="Cambria"/>
          <w:sz w:val="24"/>
          <w:szCs w:val="24"/>
        </w:rPr>
        <w:t xml:space="preserve">The screener should only select the adaptive equipment the person currently needs, has, and is using in their home. </w:t>
      </w:r>
      <w:r w:rsidR="007E6E89">
        <w:rPr>
          <w:rFonts w:ascii="Cambria" w:hAnsi="Cambria"/>
          <w:sz w:val="24"/>
          <w:szCs w:val="24"/>
        </w:rPr>
        <w:t xml:space="preserve">Kendrick </w:t>
      </w:r>
      <w:r w:rsidR="001A3ECF" w:rsidRPr="006E4827">
        <w:rPr>
          <w:rFonts w:ascii="Cambria" w:hAnsi="Cambria"/>
          <w:sz w:val="24"/>
          <w:szCs w:val="24"/>
        </w:rPr>
        <w:t>needs</w:t>
      </w:r>
      <w:r w:rsidR="007E6E89">
        <w:rPr>
          <w:rFonts w:ascii="Cambria" w:hAnsi="Cambria"/>
          <w:sz w:val="24"/>
          <w:szCs w:val="24"/>
        </w:rPr>
        <w:t>, has</w:t>
      </w:r>
      <w:r w:rsidR="001A3ECF" w:rsidRPr="006E4827">
        <w:rPr>
          <w:rFonts w:ascii="Cambria" w:hAnsi="Cambria"/>
          <w:sz w:val="24"/>
          <w:szCs w:val="24"/>
        </w:rPr>
        <w:t xml:space="preserve"> and </w:t>
      </w:r>
      <w:r w:rsidR="00A621F4">
        <w:rPr>
          <w:rFonts w:ascii="Cambria" w:hAnsi="Cambria"/>
          <w:sz w:val="24"/>
          <w:szCs w:val="24"/>
        </w:rPr>
        <w:t xml:space="preserve">independently </w:t>
      </w:r>
      <w:r w:rsidR="001A3ECF" w:rsidRPr="006E4827">
        <w:rPr>
          <w:rFonts w:ascii="Cambria" w:hAnsi="Cambria"/>
          <w:sz w:val="24"/>
          <w:szCs w:val="24"/>
        </w:rPr>
        <w:t xml:space="preserve">uses his walker for mobility in his home. </w:t>
      </w:r>
      <w:r w:rsidR="00BA3B45">
        <w:rPr>
          <w:rFonts w:ascii="Cambria" w:hAnsi="Cambria"/>
          <w:sz w:val="24"/>
          <w:szCs w:val="24"/>
        </w:rPr>
        <w:t xml:space="preserve">When his friends are at his home, he uses walls and furniture instead of his walker. </w:t>
      </w:r>
      <w:r w:rsidR="000C4CA1">
        <w:rPr>
          <w:rFonts w:ascii="Cambria" w:hAnsi="Cambria"/>
          <w:sz w:val="24"/>
          <w:szCs w:val="24"/>
        </w:rPr>
        <w:t>He does not need</w:t>
      </w:r>
      <w:r w:rsidR="007E6E89">
        <w:rPr>
          <w:rFonts w:ascii="Cambria" w:hAnsi="Cambria"/>
          <w:sz w:val="24"/>
          <w:szCs w:val="24"/>
        </w:rPr>
        <w:t xml:space="preserve"> or use</w:t>
      </w:r>
      <w:r w:rsidR="000C4CA1">
        <w:rPr>
          <w:rFonts w:ascii="Cambria" w:hAnsi="Cambria"/>
          <w:sz w:val="24"/>
          <w:szCs w:val="24"/>
        </w:rPr>
        <w:t xml:space="preserve"> </w:t>
      </w:r>
      <w:r w:rsidR="007E6E89">
        <w:rPr>
          <w:rFonts w:ascii="Cambria" w:hAnsi="Cambria"/>
          <w:sz w:val="24"/>
          <w:szCs w:val="24"/>
        </w:rPr>
        <w:t>his wheelchair at this time.</w:t>
      </w:r>
      <w:r w:rsidR="001A3ECF" w:rsidRPr="006E4827">
        <w:rPr>
          <w:rFonts w:ascii="Cambria" w:hAnsi="Cambria"/>
          <w:sz w:val="24"/>
          <w:szCs w:val="24"/>
        </w:rPr>
        <w:t xml:space="preserve"> </w:t>
      </w:r>
    </w:p>
    <w:p w14:paraId="1F8A0587" w14:textId="77777777" w:rsidR="001A3ECF" w:rsidRPr="001A3ECF" w:rsidRDefault="001A3ECF" w:rsidP="006E4827">
      <w:pPr>
        <w:pStyle w:val="ListParagraph"/>
        <w:spacing w:after="0" w:line="240" w:lineRule="auto"/>
        <w:ind w:left="360"/>
        <w:rPr>
          <w:rFonts w:ascii="Cambria" w:hAnsi="Cambria"/>
          <w:sz w:val="24"/>
          <w:szCs w:val="24"/>
        </w:rPr>
      </w:pPr>
    </w:p>
    <w:p w14:paraId="5FB583D8" w14:textId="7978DF33" w:rsidR="003B6044" w:rsidRPr="001A3ECF" w:rsidRDefault="003B6044" w:rsidP="008C26F4">
      <w:pPr>
        <w:ind w:left="360" w:firstLine="360"/>
      </w:pPr>
      <w:r w:rsidRPr="006E4827">
        <w:rPr>
          <w:rFonts w:ascii="Cambria" w:hAnsi="Cambria"/>
          <w:sz w:val="24"/>
          <w:szCs w:val="24"/>
        </w:rPr>
        <w:t>Reference:</w:t>
      </w:r>
      <w:r w:rsidR="00E90F96" w:rsidRPr="006E4827">
        <w:rPr>
          <w:rFonts w:ascii="Cambria" w:hAnsi="Cambria"/>
          <w:sz w:val="24"/>
          <w:szCs w:val="24"/>
        </w:rPr>
        <w:t xml:space="preserve"> </w:t>
      </w:r>
      <w:r w:rsidR="00E61DF9" w:rsidRPr="006E4827">
        <w:rPr>
          <w:rFonts w:ascii="Cambria" w:hAnsi="Cambria"/>
          <w:sz w:val="24"/>
          <w:szCs w:val="24"/>
        </w:rPr>
        <w:t>Module 5.9</w:t>
      </w:r>
    </w:p>
    <w:p w14:paraId="518FD274" w14:textId="4035C2BC" w:rsidR="003B6044" w:rsidRPr="006213C8" w:rsidRDefault="003B6044" w:rsidP="008C26F4">
      <w:pPr>
        <w:ind w:left="360" w:firstLine="360"/>
        <w:rPr>
          <w:rFonts w:ascii="Cambria" w:hAnsi="Cambria"/>
          <w:b/>
          <w:bCs/>
          <w:i/>
          <w:iCs/>
          <w:sz w:val="24"/>
          <w:szCs w:val="24"/>
        </w:rPr>
      </w:pPr>
      <w:r w:rsidRPr="006213C8">
        <w:rPr>
          <w:rFonts w:ascii="Cambria" w:hAnsi="Cambria"/>
          <w:b/>
          <w:bCs/>
          <w:i/>
          <w:iCs/>
          <w:sz w:val="24"/>
          <w:szCs w:val="24"/>
        </w:rPr>
        <w:t>Screener Note example:</w:t>
      </w:r>
      <w:r w:rsidRPr="006E4827">
        <w:rPr>
          <w:rFonts w:ascii="Cambria" w:hAnsi="Cambria"/>
          <w:bCs/>
          <w:i/>
          <w:iCs/>
          <w:sz w:val="24"/>
          <w:szCs w:val="24"/>
        </w:rPr>
        <w:t xml:space="preserve"> </w:t>
      </w:r>
      <w:r w:rsidR="00E61DF9" w:rsidRPr="006E4827">
        <w:rPr>
          <w:rFonts w:ascii="Cambria" w:hAnsi="Cambria"/>
          <w:bCs/>
          <w:i/>
          <w:iCs/>
          <w:sz w:val="24"/>
          <w:szCs w:val="24"/>
        </w:rPr>
        <w:t xml:space="preserve">Kendrick is able to independently ambulate with his walker in his home. </w:t>
      </w:r>
    </w:p>
    <w:p w14:paraId="03ED6743" w14:textId="38B2A835" w:rsidR="004B5F8A" w:rsidRDefault="004B5F8A" w:rsidP="008C26F4">
      <w:pPr>
        <w:pStyle w:val="ListParagraph"/>
        <w:numPr>
          <w:ilvl w:val="0"/>
          <w:numId w:val="72"/>
        </w:numPr>
        <w:rPr>
          <w:rFonts w:ascii="Cambria" w:hAnsi="Cambria"/>
          <w:sz w:val="24"/>
          <w:szCs w:val="24"/>
        </w:rPr>
      </w:pPr>
      <w:r w:rsidRPr="008C26F4">
        <w:rPr>
          <w:rFonts w:ascii="Cambria" w:hAnsi="Cambria"/>
          <w:sz w:val="24"/>
          <w:szCs w:val="24"/>
        </w:rPr>
        <w:t>A screener is completing a screen</w:t>
      </w:r>
      <w:r w:rsidR="001A15AB" w:rsidRPr="008C26F4">
        <w:rPr>
          <w:rFonts w:ascii="Cambria" w:hAnsi="Cambria"/>
          <w:sz w:val="24"/>
          <w:szCs w:val="24"/>
        </w:rPr>
        <w:t xml:space="preserve"> for an individual with multiple needs</w:t>
      </w:r>
      <w:r w:rsidRPr="008C26F4">
        <w:rPr>
          <w:rFonts w:ascii="Cambria" w:hAnsi="Cambria"/>
          <w:sz w:val="24"/>
          <w:szCs w:val="24"/>
        </w:rPr>
        <w:t xml:space="preserve"> and is unsure of what to select for Risk Part B-Box 2. The screener references the instruction manual for guidance and notices that none of the bullets points under the </w:t>
      </w:r>
      <w:r w:rsidRPr="008C26F4">
        <w:rPr>
          <w:rFonts w:ascii="Cambria" w:hAnsi="Cambria" w:cstheme="minorHAnsi"/>
          <w:sz w:val="24"/>
          <w:szCs w:val="24"/>
        </w:rPr>
        <w:t xml:space="preserve">“Check this for a person who” list </w:t>
      </w:r>
      <w:r w:rsidRPr="008C26F4">
        <w:rPr>
          <w:rFonts w:ascii="Cambria" w:hAnsi="Cambria"/>
          <w:sz w:val="24"/>
          <w:szCs w:val="24"/>
        </w:rPr>
        <w:t>apply to the indiv</w:t>
      </w:r>
      <w:r w:rsidR="001A15AB" w:rsidRPr="008C26F4">
        <w:rPr>
          <w:rFonts w:ascii="Cambria" w:hAnsi="Cambria"/>
          <w:sz w:val="24"/>
          <w:szCs w:val="24"/>
        </w:rPr>
        <w:t xml:space="preserve">idual being screened. Even though </w:t>
      </w:r>
      <w:r w:rsidRPr="008C26F4">
        <w:rPr>
          <w:rFonts w:ascii="Cambria" w:hAnsi="Cambria"/>
          <w:sz w:val="24"/>
          <w:szCs w:val="24"/>
        </w:rPr>
        <w:t>none of the bullet poi</w:t>
      </w:r>
      <w:r w:rsidR="001A15AB" w:rsidRPr="008C26F4">
        <w:rPr>
          <w:rFonts w:ascii="Cambria" w:hAnsi="Cambria"/>
          <w:sz w:val="24"/>
          <w:szCs w:val="24"/>
        </w:rPr>
        <w:t xml:space="preserve">nts apply, the screener may still </w:t>
      </w:r>
      <w:r w:rsidRPr="008C26F4">
        <w:rPr>
          <w:rFonts w:ascii="Cambria" w:hAnsi="Cambria"/>
          <w:sz w:val="24"/>
          <w:szCs w:val="24"/>
        </w:rPr>
        <w:t>consider selecting Risk Part B-Box 2.</w:t>
      </w:r>
    </w:p>
    <w:p w14:paraId="02AD79ED" w14:textId="77777777" w:rsidR="004F24B8" w:rsidRPr="008C26F4" w:rsidRDefault="004F24B8" w:rsidP="008C26F4">
      <w:pPr>
        <w:pStyle w:val="ListParagraph"/>
        <w:rPr>
          <w:rFonts w:ascii="Cambria" w:hAnsi="Cambria"/>
          <w:sz w:val="24"/>
          <w:szCs w:val="24"/>
        </w:rPr>
      </w:pPr>
    </w:p>
    <w:p w14:paraId="2078CAA0" w14:textId="38EBC4A2" w:rsidR="00A717F3" w:rsidRPr="008C26F4" w:rsidRDefault="004B5F8A" w:rsidP="008C26F4">
      <w:pPr>
        <w:pStyle w:val="ListParagraph"/>
        <w:numPr>
          <w:ilvl w:val="0"/>
          <w:numId w:val="65"/>
        </w:numPr>
        <w:ind w:left="1440"/>
        <w:rPr>
          <w:rFonts w:ascii="Cambria" w:hAnsi="Cambria"/>
          <w:sz w:val="24"/>
          <w:szCs w:val="24"/>
        </w:rPr>
      </w:pPr>
      <w:r w:rsidRPr="006E4827">
        <w:rPr>
          <w:rFonts w:ascii="Cambria" w:hAnsi="Cambria"/>
          <w:sz w:val="24"/>
          <w:szCs w:val="24"/>
          <w:highlight w:val="yellow"/>
        </w:rPr>
        <w:t>Tru</w:t>
      </w:r>
      <w:r w:rsidR="00A717F3">
        <w:rPr>
          <w:rFonts w:ascii="Cambria" w:hAnsi="Cambria"/>
          <w:sz w:val="24"/>
          <w:szCs w:val="24"/>
          <w:highlight w:val="yellow"/>
        </w:rPr>
        <w:t>e</w:t>
      </w:r>
    </w:p>
    <w:p w14:paraId="03CB842C" w14:textId="77777777" w:rsidR="004B5F8A" w:rsidRPr="001A15AB" w:rsidRDefault="004B5F8A" w:rsidP="00A717F3">
      <w:pPr>
        <w:pStyle w:val="ListParagraph"/>
        <w:numPr>
          <w:ilvl w:val="0"/>
          <w:numId w:val="65"/>
        </w:numPr>
        <w:ind w:left="1440"/>
        <w:rPr>
          <w:rFonts w:ascii="Cambria" w:hAnsi="Cambria"/>
          <w:sz w:val="24"/>
          <w:szCs w:val="24"/>
        </w:rPr>
      </w:pPr>
      <w:r w:rsidRPr="001A15AB">
        <w:rPr>
          <w:rFonts w:ascii="Cambria" w:hAnsi="Cambria"/>
          <w:sz w:val="24"/>
          <w:szCs w:val="24"/>
        </w:rPr>
        <w:t>False</w:t>
      </w:r>
    </w:p>
    <w:p w14:paraId="66B0DBC4" w14:textId="47E34A5A" w:rsidR="00D451F5" w:rsidRPr="00225976" w:rsidRDefault="004B5F8A" w:rsidP="008C26F4">
      <w:pPr>
        <w:spacing w:after="0" w:line="240" w:lineRule="auto"/>
        <w:ind w:left="720"/>
        <w:rPr>
          <w:rFonts w:ascii="Cambria" w:hAnsi="Cambria" w:cstheme="minorHAnsi"/>
          <w:sz w:val="24"/>
          <w:szCs w:val="24"/>
        </w:rPr>
      </w:pPr>
      <w:r w:rsidRPr="00F815BF">
        <w:rPr>
          <w:rFonts w:ascii="Cambria" w:hAnsi="Cambria" w:cstheme="minorHAnsi"/>
          <w:sz w:val="24"/>
          <w:szCs w:val="24"/>
        </w:rPr>
        <w:t xml:space="preserve">Rationale: </w:t>
      </w:r>
      <w:r w:rsidR="001A15AB">
        <w:rPr>
          <w:rFonts w:ascii="Cambria" w:hAnsi="Cambria" w:cstheme="minorHAnsi"/>
          <w:sz w:val="24"/>
          <w:szCs w:val="24"/>
        </w:rPr>
        <w:t>The correct answer is A</w:t>
      </w:r>
      <w:r w:rsidRPr="00F815BF">
        <w:rPr>
          <w:rFonts w:ascii="Cambria" w:hAnsi="Cambria" w:cstheme="minorHAnsi"/>
          <w:sz w:val="24"/>
          <w:szCs w:val="24"/>
        </w:rPr>
        <w:t>.</w:t>
      </w:r>
      <w:r>
        <w:rPr>
          <w:rFonts w:ascii="Cambria" w:hAnsi="Cambria" w:cstheme="minorHAnsi"/>
          <w:sz w:val="24"/>
          <w:szCs w:val="24"/>
        </w:rPr>
        <w:t xml:space="preserve"> </w:t>
      </w:r>
      <w:r w:rsidRPr="00F815BF">
        <w:rPr>
          <w:rFonts w:ascii="Cambria" w:hAnsi="Cambria" w:cstheme="minorHAnsi"/>
          <w:sz w:val="24"/>
          <w:szCs w:val="24"/>
        </w:rPr>
        <w:t>The</w:t>
      </w:r>
      <w:r>
        <w:rPr>
          <w:rFonts w:ascii="Cambria" w:hAnsi="Cambria" w:cstheme="minorHAnsi"/>
          <w:sz w:val="24"/>
          <w:szCs w:val="24"/>
        </w:rPr>
        <w:t xml:space="preserve"> screener may consider the selection of Risk Part B-Box 2. The selection of Risk Part B-Box 2 </w:t>
      </w:r>
      <w:r w:rsidRPr="00F815BF">
        <w:rPr>
          <w:rFonts w:ascii="Cambria" w:hAnsi="Cambria" w:cstheme="minorHAnsi"/>
          <w:sz w:val="24"/>
          <w:szCs w:val="24"/>
        </w:rPr>
        <w:t xml:space="preserve">is appropriate if the person’s health, without any needed assistance from another person, within six to eight weeks, would likely decompensate to the point where they would need to consider entering a nursing home or ICF-IDD to receive care. Risk Part B-Box 2 should not automatically be excluded </w:t>
      </w:r>
      <w:r>
        <w:rPr>
          <w:rFonts w:ascii="Cambria" w:hAnsi="Cambria" w:cstheme="minorHAnsi"/>
          <w:sz w:val="24"/>
          <w:szCs w:val="24"/>
        </w:rPr>
        <w:t>when</w:t>
      </w:r>
      <w:r w:rsidRPr="00F815BF">
        <w:rPr>
          <w:rFonts w:ascii="Cambria" w:hAnsi="Cambria" w:cstheme="minorHAnsi"/>
          <w:sz w:val="24"/>
          <w:szCs w:val="24"/>
        </w:rPr>
        <w:t xml:space="preserve"> an individual does not meet common </w:t>
      </w:r>
      <w:r w:rsidRPr="00F815BF">
        <w:rPr>
          <w:rFonts w:ascii="Cambria" w:hAnsi="Cambria" w:cstheme="minorHAnsi"/>
          <w:sz w:val="24"/>
          <w:szCs w:val="24"/>
        </w:rPr>
        <w:lastRenderedPageBreak/>
        <w:t>examples on the “Check this for a person who” list</w:t>
      </w:r>
      <w:r>
        <w:rPr>
          <w:rFonts w:ascii="Cambria" w:hAnsi="Cambria" w:cstheme="minorHAnsi"/>
          <w:sz w:val="24"/>
          <w:szCs w:val="24"/>
        </w:rPr>
        <w:t xml:space="preserve"> as it is not all-inclusive.</w:t>
      </w:r>
      <w:r w:rsidRPr="00F815BF">
        <w:rPr>
          <w:rFonts w:ascii="Cambria" w:hAnsi="Cambria" w:cstheme="minorHAnsi"/>
          <w:sz w:val="24"/>
          <w:szCs w:val="24"/>
        </w:rPr>
        <w:t xml:space="preserve"> </w:t>
      </w:r>
      <w:r>
        <w:rPr>
          <w:rFonts w:ascii="Cambria" w:hAnsi="Cambria" w:cstheme="minorHAnsi"/>
          <w:sz w:val="24"/>
          <w:szCs w:val="24"/>
        </w:rPr>
        <w:t xml:space="preserve">The </w:t>
      </w:r>
      <w:r w:rsidRPr="00F815BF">
        <w:rPr>
          <w:rFonts w:ascii="Cambria" w:hAnsi="Cambria" w:cstheme="minorHAnsi"/>
          <w:sz w:val="24"/>
          <w:szCs w:val="24"/>
        </w:rPr>
        <w:t xml:space="preserve">screener should use their professional judgement to consider how the </w:t>
      </w:r>
      <w:r w:rsidR="007D6F56">
        <w:rPr>
          <w:rFonts w:ascii="Cambria" w:hAnsi="Cambria" w:cstheme="minorHAnsi"/>
          <w:sz w:val="24"/>
          <w:szCs w:val="24"/>
        </w:rPr>
        <w:t>individual</w:t>
      </w:r>
      <w:r w:rsidRPr="00F815BF">
        <w:rPr>
          <w:rFonts w:ascii="Cambria" w:hAnsi="Cambria" w:cstheme="minorHAnsi"/>
          <w:sz w:val="24"/>
          <w:szCs w:val="24"/>
        </w:rPr>
        <w:t xml:space="preserve"> would be doing within six to eight weeks if they went without any paid or unpaid assistance from another person. </w:t>
      </w:r>
    </w:p>
    <w:p w14:paraId="29EBEC9C" w14:textId="77777777" w:rsidR="00D451F5" w:rsidRDefault="00D451F5" w:rsidP="00D451F5">
      <w:pPr>
        <w:spacing w:after="0" w:line="240" w:lineRule="auto"/>
        <w:rPr>
          <w:rFonts w:ascii="Cambria" w:hAnsi="Cambria" w:cstheme="minorHAnsi"/>
          <w:sz w:val="24"/>
          <w:szCs w:val="24"/>
        </w:rPr>
      </w:pPr>
    </w:p>
    <w:p w14:paraId="5AE0F78F" w14:textId="77777777" w:rsidR="00D451F5" w:rsidRPr="00F8208A" w:rsidRDefault="00D451F5" w:rsidP="008C26F4">
      <w:pPr>
        <w:ind w:left="360" w:firstLine="360"/>
        <w:rPr>
          <w:rFonts w:ascii="Cambria" w:hAnsi="Cambria"/>
          <w:sz w:val="24"/>
          <w:szCs w:val="24"/>
        </w:rPr>
      </w:pPr>
      <w:r w:rsidRPr="00F8208A">
        <w:rPr>
          <w:rFonts w:ascii="Cambria" w:hAnsi="Cambria"/>
          <w:sz w:val="24"/>
          <w:szCs w:val="24"/>
        </w:rPr>
        <w:t>Reference:</w:t>
      </w:r>
      <w:r>
        <w:rPr>
          <w:rFonts w:ascii="Cambria" w:hAnsi="Cambria"/>
          <w:sz w:val="24"/>
          <w:szCs w:val="24"/>
        </w:rPr>
        <w:t xml:space="preserve"> 10.3</w:t>
      </w:r>
    </w:p>
    <w:p w14:paraId="05253162" w14:textId="24C552BD" w:rsidR="00D451F5" w:rsidRPr="00E154B4" w:rsidRDefault="00C81119" w:rsidP="008C26F4">
      <w:pPr>
        <w:ind w:left="720"/>
        <w:rPr>
          <w:rFonts w:ascii="Cambria" w:eastAsia="Times New Roman" w:hAnsi="Cambria" w:cs="Times New Roman"/>
          <w:b/>
          <w:i/>
          <w:sz w:val="24"/>
          <w:szCs w:val="24"/>
        </w:rPr>
      </w:pPr>
      <w:r w:rsidRPr="00C50A63">
        <w:rPr>
          <w:rFonts w:ascii="Cambria" w:eastAsia="Times New Roman" w:hAnsi="Cambria" w:cs="Times New Roman"/>
          <w:b/>
          <w:i/>
          <w:sz w:val="24"/>
          <w:szCs w:val="24"/>
        </w:rPr>
        <w:t xml:space="preserve">Screener Note example: </w:t>
      </w:r>
      <w:r w:rsidR="002D5E85" w:rsidRPr="006E4827">
        <w:rPr>
          <w:rFonts w:ascii="Cambria" w:eastAsia="Times New Roman" w:hAnsi="Cambria" w:cs="Times New Roman"/>
          <w:i/>
          <w:sz w:val="24"/>
          <w:szCs w:val="24"/>
        </w:rPr>
        <w:t>A good note in this area will explain why the screener feels the individual meet</w:t>
      </w:r>
      <w:r w:rsidR="00123D25">
        <w:rPr>
          <w:rFonts w:ascii="Cambria" w:eastAsia="Times New Roman" w:hAnsi="Cambria" w:cs="Times New Roman"/>
          <w:i/>
          <w:sz w:val="24"/>
          <w:szCs w:val="24"/>
        </w:rPr>
        <w:t>s</w:t>
      </w:r>
      <w:r w:rsidR="002D5E85" w:rsidRPr="006E4827">
        <w:rPr>
          <w:rFonts w:ascii="Cambria" w:eastAsia="Times New Roman" w:hAnsi="Cambria" w:cs="Times New Roman"/>
          <w:i/>
          <w:sz w:val="24"/>
          <w:szCs w:val="24"/>
        </w:rPr>
        <w:t xml:space="preserve"> Risk Part B-Box 2</w:t>
      </w:r>
      <w:r w:rsidR="008860AB">
        <w:rPr>
          <w:rFonts w:ascii="Cambria" w:eastAsia="Times New Roman" w:hAnsi="Cambria" w:cs="Times New Roman"/>
          <w:i/>
          <w:sz w:val="24"/>
          <w:szCs w:val="24"/>
        </w:rPr>
        <w:t xml:space="preserve"> above and beyond reiteration of the bullet points.</w:t>
      </w:r>
    </w:p>
    <w:p w14:paraId="50DBB667" w14:textId="3BEE7127" w:rsidR="003B6044" w:rsidRDefault="003B6044" w:rsidP="008C26F4">
      <w:pPr>
        <w:pStyle w:val="ListParagraph"/>
        <w:numPr>
          <w:ilvl w:val="0"/>
          <w:numId w:val="72"/>
        </w:numPr>
        <w:rPr>
          <w:rFonts w:ascii="Cambria" w:hAnsi="Cambria"/>
          <w:sz w:val="24"/>
          <w:szCs w:val="24"/>
        </w:rPr>
      </w:pPr>
      <w:r w:rsidRPr="008C26F4">
        <w:rPr>
          <w:rFonts w:ascii="Cambria" w:hAnsi="Cambria"/>
          <w:sz w:val="24"/>
          <w:szCs w:val="24"/>
        </w:rPr>
        <w:t xml:space="preserve">Harpreet is a 69 years old and lives in her home with her </w:t>
      </w:r>
      <w:r w:rsidR="007963FD" w:rsidRPr="008C26F4">
        <w:rPr>
          <w:rFonts w:ascii="Cambria" w:hAnsi="Cambria"/>
          <w:sz w:val="24"/>
          <w:szCs w:val="24"/>
        </w:rPr>
        <w:t>partner</w:t>
      </w:r>
      <w:r w:rsidRPr="008C26F4">
        <w:rPr>
          <w:rFonts w:ascii="Cambria" w:hAnsi="Cambria"/>
          <w:sz w:val="24"/>
          <w:szCs w:val="24"/>
        </w:rPr>
        <w:t xml:space="preserve">. </w:t>
      </w:r>
      <w:r w:rsidR="007963FD" w:rsidRPr="008C26F4">
        <w:rPr>
          <w:rFonts w:ascii="Cambria" w:hAnsi="Cambria"/>
          <w:sz w:val="24"/>
          <w:szCs w:val="24"/>
        </w:rPr>
        <w:t xml:space="preserve">Harpreet </w:t>
      </w:r>
      <w:r w:rsidRPr="008C26F4">
        <w:rPr>
          <w:rFonts w:ascii="Cambria" w:hAnsi="Cambria"/>
          <w:sz w:val="24"/>
          <w:szCs w:val="24"/>
        </w:rPr>
        <w:t>has a tracheostomy that was placed as a result of neck cancer</w:t>
      </w:r>
      <w:r w:rsidR="00277530" w:rsidRPr="008C26F4">
        <w:rPr>
          <w:rFonts w:ascii="Cambria" w:hAnsi="Cambria"/>
          <w:sz w:val="24"/>
          <w:szCs w:val="24"/>
        </w:rPr>
        <w:t>. She has a current verified diagnosis of</w:t>
      </w:r>
      <w:r w:rsidRPr="008C26F4">
        <w:rPr>
          <w:rFonts w:ascii="Cambria" w:hAnsi="Cambria"/>
          <w:sz w:val="24"/>
          <w:szCs w:val="24"/>
        </w:rPr>
        <w:t xml:space="preserve"> dementia. Although Harpreet’s health conditions are currently stable, she does not have the cognitive ability to manage any components of her tracheostomy care due to memory loss from her dementia. She receives help in her home from her </w:t>
      </w:r>
      <w:r w:rsidR="007963FD" w:rsidRPr="008C26F4">
        <w:rPr>
          <w:rFonts w:ascii="Cambria" w:hAnsi="Cambria"/>
          <w:sz w:val="24"/>
          <w:szCs w:val="24"/>
        </w:rPr>
        <w:t xml:space="preserve">partner </w:t>
      </w:r>
      <w:r w:rsidRPr="008C26F4">
        <w:rPr>
          <w:rFonts w:ascii="Cambria" w:hAnsi="Cambria"/>
          <w:sz w:val="24"/>
          <w:szCs w:val="24"/>
        </w:rPr>
        <w:t xml:space="preserve">and a nurse. A nurse comes to her home to change the outer cannula and change the straps that hold the tubes in place on a </w:t>
      </w:r>
      <w:r w:rsidR="004B4E75" w:rsidRPr="008C26F4">
        <w:rPr>
          <w:rFonts w:ascii="Cambria" w:hAnsi="Cambria"/>
          <w:sz w:val="24"/>
          <w:szCs w:val="24"/>
        </w:rPr>
        <w:t xml:space="preserve">weekly </w:t>
      </w:r>
      <w:r w:rsidRPr="008C26F4">
        <w:rPr>
          <w:rFonts w:ascii="Cambria" w:hAnsi="Cambria"/>
          <w:sz w:val="24"/>
          <w:szCs w:val="24"/>
        </w:rPr>
        <w:t xml:space="preserve">basis. Her </w:t>
      </w:r>
      <w:r w:rsidR="007963FD" w:rsidRPr="008C26F4">
        <w:rPr>
          <w:rFonts w:ascii="Cambria" w:hAnsi="Cambria"/>
          <w:sz w:val="24"/>
          <w:szCs w:val="24"/>
        </w:rPr>
        <w:t xml:space="preserve">partner </w:t>
      </w:r>
      <w:r w:rsidRPr="008C26F4">
        <w:rPr>
          <w:rFonts w:ascii="Cambria" w:hAnsi="Cambria"/>
          <w:sz w:val="24"/>
          <w:szCs w:val="24"/>
        </w:rPr>
        <w:t xml:space="preserve">assists with completing site care and cleaning the inner cannula daily. </w:t>
      </w:r>
      <w:r w:rsidR="00A0172C" w:rsidRPr="008C26F4">
        <w:rPr>
          <w:rFonts w:ascii="Cambria" w:hAnsi="Cambria"/>
          <w:sz w:val="24"/>
          <w:szCs w:val="24"/>
        </w:rPr>
        <w:t>Her partner</w:t>
      </w:r>
      <w:r w:rsidRPr="008C26F4">
        <w:rPr>
          <w:rFonts w:ascii="Cambria" w:hAnsi="Cambria"/>
          <w:sz w:val="24"/>
          <w:szCs w:val="24"/>
        </w:rPr>
        <w:t xml:space="preserve"> also completes deep suctioning into her trachea every morning and evening. </w:t>
      </w:r>
      <w:r w:rsidR="00277530" w:rsidRPr="008C26F4">
        <w:rPr>
          <w:rFonts w:ascii="Cambria" w:hAnsi="Cambria"/>
          <w:sz w:val="24"/>
          <w:szCs w:val="24"/>
        </w:rPr>
        <w:t>What selection(s) should be made on the</w:t>
      </w:r>
      <w:r w:rsidRPr="008C26F4">
        <w:rPr>
          <w:rFonts w:ascii="Cambria" w:hAnsi="Cambria"/>
          <w:sz w:val="24"/>
          <w:szCs w:val="24"/>
        </w:rPr>
        <w:t xml:space="preserve"> HRS </w:t>
      </w:r>
      <w:r w:rsidR="007D6F56">
        <w:rPr>
          <w:rFonts w:ascii="Cambria" w:hAnsi="Cambria"/>
          <w:sz w:val="24"/>
          <w:szCs w:val="24"/>
        </w:rPr>
        <w:t>T</w:t>
      </w:r>
      <w:r w:rsidRPr="008C26F4">
        <w:rPr>
          <w:rFonts w:ascii="Cambria" w:hAnsi="Cambria"/>
          <w:sz w:val="24"/>
          <w:szCs w:val="24"/>
        </w:rPr>
        <w:t>able</w:t>
      </w:r>
      <w:r w:rsidR="00277530" w:rsidRPr="008C26F4">
        <w:rPr>
          <w:rFonts w:ascii="Cambria" w:hAnsi="Cambria"/>
          <w:sz w:val="24"/>
          <w:szCs w:val="24"/>
        </w:rPr>
        <w:t xml:space="preserve"> of Harpreet’s LTCFS</w:t>
      </w:r>
      <w:r w:rsidRPr="008C26F4">
        <w:rPr>
          <w:rFonts w:ascii="Cambria" w:hAnsi="Cambria"/>
          <w:sz w:val="24"/>
          <w:szCs w:val="24"/>
        </w:rPr>
        <w:t xml:space="preserve"> to capture these needs?</w:t>
      </w:r>
    </w:p>
    <w:p w14:paraId="4DDDEB88" w14:textId="77777777" w:rsidR="004F24B8" w:rsidRPr="008C26F4" w:rsidRDefault="004F24B8" w:rsidP="008C26F4">
      <w:pPr>
        <w:pStyle w:val="ListParagraph"/>
        <w:rPr>
          <w:rFonts w:ascii="Cambria" w:hAnsi="Cambria"/>
          <w:sz w:val="24"/>
          <w:szCs w:val="24"/>
        </w:rPr>
      </w:pPr>
    </w:p>
    <w:p w14:paraId="17F175CC" w14:textId="558A3364" w:rsidR="003B6044" w:rsidRDefault="003B6044" w:rsidP="008927BF">
      <w:pPr>
        <w:pStyle w:val="ListParagraph"/>
        <w:numPr>
          <w:ilvl w:val="0"/>
          <w:numId w:val="32"/>
        </w:numPr>
        <w:spacing w:after="160" w:line="259" w:lineRule="auto"/>
        <w:ind w:hanging="540"/>
        <w:rPr>
          <w:rFonts w:ascii="Cambria" w:hAnsi="Cambria"/>
          <w:sz w:val="24"/>
          <w:szCs w:val="24"/>
        </w:rPr>
      </w:pPr>
      <w:r w:rsidRPr="003739FB">
        <w:rPr>
          <w:rFonts w:ascii="Cambria" w:hAnsi="Cambria"/>
          <w:sz w:val="24"/>
          <w:szCs w:val="24"/>
        </w:rPr>
        <w:t>Tracheostomy Care</w:t>
      </w:r>
      <w:r w:rsidR="003F724F">
        <w:rPr>
          <w:rFonts w:ascii="Cambria" w:hAnsi="Cambria"/>
          <w:sz w:val="24"/>
          <w:szCs w:val="24"/>
        </w:rPr>
        <w:t>:</w:t>
      </w:r>
      <w:r>
        <w:rPr>
          <w:rFonts w:ascii="Cambria" w:hAnsi="Cambria"/>
          <w:sz w:val="24"/>
          <w:szCs w:val="24"/>
        </w:rPr>
        <w:t xml:space="preserve"> 1-2</w:t>
      </w:r>
      <w:r w:rsidR="00A05DFD">
        <w:rPr>
          <w:rFonts w:ascii="Cambria" w:hAnsi="Cambria"/>
          <w:sz w:val="24"/>
          <w:szCs w:val="24"/>
        </w:rPr>
        <w:t xml:space="preserve"> times</w:t>
      </w:r>
      <w:r>
        <w:rPr>
          <w:rFonts w:ascii="Cambria" w:hAnsi="Cambria"/>
          <w:sz w:val="24"/>
          <w:szCs w:val="24"/>
        </w:rPr>
        <w:t>/day</w:t>
      </w:r>
      <w:r w:rsidR="0038183B">
        <w:rPr>
          <w:rFonts w:ascii="Cambria" w:hAnsi="Cambria"/>
          <w:sz w:val="24"/>
          <w:szCs w:val="24"/>
        </w:rPr>
        <w:t xml:space="preserve"> </w:t>
      </w:r>
    </w:p>
    <w:p w14:paraId="034E93FE" w14:textId="77777777" w:rsidR="00A717F3" w:rsidRPr="003739FB" w:rsidRDefault="00A717F3" w:rsidP="00E154B4">
      <w:pPr>
        <w:pStyle w:val="ListParagraph"/>
        <w:spacing w:after="160" w:line="259" w:lineRule="auto"/>
        <w:ind w:left="1620" w:hanging="540"/>
        <w:rPr>
          <w:rFonts w:ascii="Cambria" w:hAnsi="Cambria"/>
          <w:sz w:val="24"/>
          <w:szCs w:val="24"/>
        </w:rPr>
      </w:pPr>
    </w:p>
    <w:p w14:paraId="7079C4D8" w14:textId="25A04030" w:rsidR="00A05DFD" w:rsidRDefault="003B6044" w:rsidP="008927BF">
      <w:pPr>
        <w:pStyle w:val="ListParagraph"/>
        <w:numPr>
          <w:ilvl w:val="0"/>
          <w:numId w:val="32"/>
        </w:numPr>
        <w:spacing w:after="160" w:line="259" w:lineRule="auto"/>
        <w:ind w:hanging="540"/>
        <w:rPr>
          <w:rFonts w:ascii="Cambria" w:hAnsi="Cambria"/>
          <w:sz w:val="24"/>
          <w:szCs w:val="24"/>
        </w:rPr>
      </w:pPr>
      <w:r w:rsidRPr="003739FB">
        <w:rPr>
          <w:rFonts w:ascii="Cambria" w:hAnsi="Cambria"/>
          <w:sz w:val="24"/>
          <w:szCs w:val="24"/>
        </w:rPr>
        <w:t>Tracheostomy Care</w:t>
      </w:r>
      <w:r w:rsidR="003F724F">
        <w:rPr>
          <w:rFonts w:ascii="Cambria" w:hAnsi="Cambria"/>
          <w:sz w:val="24"/>
          <w:szCs w:val="24"/>
        </w:rPr>
        <w:t xml:space="preserve">: </w:t>
      </w:r>
      <w:r>
        <w:rPr>
          <w:rFonts w:ascii="Cambria" w:hAnsi="Cambria"/>
          <w:sz w:val="24"/>
          <w:szCs w:val="24"/>
        </w:rPr>
        <w:t>1-2</w:t>
      </w:r>
      <w:r w:rsidR="00A05DFD">
        <w:rPr>
          <w:rFonts w:ascii="Cambria" w:hAnsi="Cambria"/>
          <w:sz w:val="24"/>
          <w:szCs w:val="24"/>
        </w:rPr>
        <w:t xml:space="preserve"> times</w:t>
      </w:r>
      <w:r>
        <w:rPr>
          <w:rFonts w:ascii="Cambria" w:hAnsi="Cambria"/>
          <w:sz w:val="24"/>
          <w:szCs w:val="24"/>
        </w:rPr>
        <w:t>/day</w:t>
      </w:r>
    </w:p>
    <w:p w14:paraId="68A0B244" w14:textId="703237C0" w:rsidR="006E3601" w:rsidRPr="003739FB" w:rsidRDefault="009924B3" w:rsidP="00E154B4">
      <w:pPr>
        <w:pStyle w:val="ListParagraph"/>
        <w:spacing w:after="160" w:line="259" w:lineRule="auto"/>
        <w:ind w:left="1440" w:firstLine="180"/>
        <w:rPr>
          <w:rFonts w:ascii="Cambria" w:hAnsi="Cambria"/>
          <w:sz w:val="24"/>
          <w:szCs w:val="24"/>
        </w:rPr>
      </w:pPr>
      <w:r>
        <w:rPr>
          <w:rFonts w:ascii="Cambria" w:hAnsi="Cambria"/>
          <w:sz w:val="24"/>
          <w:szCs w:val="24"/>
        </w:rPr>
        <w:t>Requires Nursing Assessment and Interventions</w:t>
      </w:r>
      <w:r w:rsidR="003F724F">
        <w:rPr>
          <w:rFonts w:ascii="Cambria" w:hAnsi="Cambria"/>
          <w:sz w:val="24"/>
          <w:szCs w:val="24"/>
        </w:rPr>
        <w:t>:</w:t>
      </w:r>
      <w:r w:rsidR="003B6044">
        <w:rPr>
          <w:rFonts w:ascii="Cambria" w:hAnsi="Cambria"/>
          <w:sz w:val="24"/>
          <w:szCs w:val="24"/>
        </w:rPr>
        <w:t xml:space="preserve"> </w:t>
      </w:r>
      <w:r w:rsidR="004B4E75">
        <w:rPr>
          <w:rFonts w:ascii="Cambria" w:hAnsi="Cambria"/>
          <w:sz w:val="24"/>
          <w:szCs w:val="24"/>
        </w:rPr>
        <w:t>Weekly</w:t>
      </w:r>
      <w:r w:rsidR="003B6044" w:rsidRPr="003739FB">
        <w:rPr>
          <w:rFonts w:ascii="Cambria" w:hAnsi="Cambria"/>
          <w:sz w:val="24"/>
          <w:szCs w:val="24"/>
        </w:rPr>
        <w:t xml:space="preserve"> </w:t>
      </w:r>
      <w:r w:rsidR="0038183B">
        <w:rPr>
          <w:rFonts w:ascii="Cambria" w:hAnsi="Cambria"/>
          <w:sz w:val="24"/>
          <w:szCs w:val="24"/>
        </w:rPr>
        <w:t xml:space="preserve"> </w:t>
      </w:r>
    </w:p>
    <w:p w14:paraId="6317220A" w14:textId="77777777" w:rsidR="006E3601" w:rsidRPr="00E154B4" w:rsidRDefault="006E3601" w:rsidP="00E154B4">
      <w:pPr>
        <w:pStyle w:val="ListParagraph"/>
        <w:ind w:hanging="540"/>
        <w:rPr>
          <w:rFonts w:ascii="Cambria" w:hAnsi="Cambria"/>
          <w:sz w:val="24"/>
          <w:szCs w:val="24"/>
          <w:highlight w:val="yellow"/>
        </w:rPr>
      </w:pPr>
    </w:p>
    <w:p w14:paraId="00BD4C93" w14:textId="77777777" w:rsidR="006E3601" w:rsidRDefault="006E3601" w:rsidP="008927BF">
      <w:pPr>
        <w:pStyle w:val="ListParagraph"/>
        <w:numPr>
          <w:ilvl w:val="0"/>
          <w:numId w:val="32"/>
        </w:numPr>
        <w:spacing w:after="160" w:line="259" w:lineRule="auto"/>
        <w:ind w:hanging="540"/>
        <w:rPr>
          <w:rFonts w:ascii="Cambria" w:hAnsi="Cambria"/>
          <w:sz w:val="24"/>
          <w:szCs w:val="24"/>
          <w:highlight w:val="yellow"/>
        </w:rPr>
      </w:pPr>
      <w:r w:rsidRPr="00E67A0F">
        <w:rPr>
          <w:rFonts w:ascii="Cambria" w:hAnsi="Cambria"/>
          <w:sz w:val="24"/>
          <w:szCs w:val="24"/>
          <w:highlight w:val="yellow"/>
        </w:rPr>
        <w:t>Oxygen and/or Respiratory Treatments</w:t>
      </w:r>
      <w:r>
        <w:rPr>
          <w:rFonts w:ascii="Cambria" w:hAnsi="Cambria"/>
          <w:sz w:val="24"/>
          <w:szCs w:val="24"/>
          <w:highlight w:val="yellow"/>
        </w:rPr>
        <w:t>:</w:t>
      </w:r>
      <w:r w:rsidRPr="00E67A0F">
        <w:rPr>
          <w:rFonts w:ascii="Cambria" w:hAnsi="Cambria"/>
          <w:sz w:val="24"/>
          <w:szCs w:val="24"/>
          <w:highlight w:val="yellow"/>
        </w:rPr>
        <w:t xml:space="preserve"> 1-2</w:t>
      </w:r>
      <w:r>
        <w:rPr>
          <w:rFonts w:ascii="Cambria" w:hAnsi="Cambria"/>
          <w:sz w:val="24"/>
          <w:szCs w:val="24"/>
          <w:highlight w:val="yellow"/>
        </w:rPr>
        <w:t xml:space="preserve"> times</w:t>
      </w:r>
      <w:r w:rsidRPr="00E67A0F">
        <w:rPr>
          <w:rFonts w:ascii="Cambria" w:hAnsi="Cambria"/>
          <w:sz w:val="24"/>
          <w:szCs w:val="24"/>
          <w:highlight w:val="yellow"/>
        </w:rPr>
        <w:t>/day</w:t>
      </w:r>
    </w:p>
    <w:p w14:paraId="588F1114" w14:textId="5191AFDE" w:rsidR="00A05DFD" w:rsidRPr="00E154B4" w:rsidRDefault="003B6044" w:rsidP="00E154B4">
      <w:pPr>
        <w:pStyle w:val="ListParagraph"/>
        <w:spacing w:after="160" w:line="259" w:lineRule="auto"/>
        <w:ind w:left="1440" w:firstLine="180"/>
        <w:rPr>
          <w:rFonts w:ascii="Cambria" w:hAnsi="Cambria"/>
          <w:sz w:val="24"/>
          <w:szCs w:val="24"/>
          <w:highlight w:val="yellow"/>
        </w:rPr>
      </w:pPr>
      <w:r w:rsidRPr="00E154B4">
        <w:rPr>
          <w:rFonts w:ascii="Cambria" w:hAnsi="Cambria"/>
          <w:sz w:val="24"/>
          <w:szCs w:val="24"/>
          <w:highlight w:val="yellow"/>
        </w:rPr>
        <w:t>Tracheostomy Care</w:t>
      </w:r>
      <w:r w:rsidR="003F724F" w:rsidRPr="00E154B4">
        <w:rPr>
          <w:rFonts w:ascii="Cambria" w:hAnsi="Cambria"/>
          <w:sz w:val="24"/>
          <w:szCs w:val="24"/>
          <w:highlight w:val="yellow"/>
        </w:rPr>
        <w:t>:</w:t>
      </w:r>
      <w:r w:rsidRPr="00E154B4">
        <w:rPr>
          <w:rFonts w:ascii="Cambria" w:hAnsi="Cambria"/>
          <w:sz w:val="24"/>
          <w:szCs w:val="24"/>
          <w:highlight w:val="yellow"/>
        </w:rPr>
        <w:t xml:space="preserve"> 1-2</w:t>
      </w:r>
      <w:r w:rsidR="00A05DFD" w:rsidRPr="00E154B4">
        <w:rPr>
          <w:rFonts w:ascii="Cambria" w:hAnsi="Cambria"/>
          <w:sz w:val="24"/>
          <w:szCs w:val="24"/>
          <w:highlight w:val="yellow"/>
        </w:rPr>
        <w:t xml:space="preserve"> times</w:t>
      </w:r>
      <w:r w:rsidRPr="00E154B4">
        <w:rPr>
          <w:rFonts w:ascii="Cambria" w:hAnsi="Cambria"/>
          <w:sz w:val="24"/>
          <w:szCs w:val="24"/>
          <w:highlight w:val="yellow"/>
        </w:rPr>
        <w:t xml:space="preserve">/day </w:t>
      </w:r>
    </w:p>
    <w:p w14:paraId="75E9788C" w14:textId="77777777" w:rsidR="006E3601" w:rsidRPr="00E154B4" w:rsidRDefault="006E3601" w:rsidP="00E154B4">
      <w:pPr>
        <w:pStyle w:val="ListParagraph"/>
        <w:spacing w:after="160" w:line="259" w:lineRule="auto"/>
        <w:ind w:hanging="540"/>
        <w:rPr>
          <w:rFonts w:ascii="Cambria" w:hAnsi="Cambria"/>
          <w:sz w:val="24"/>
          <w:szCs w:val="24"/>
          <w:highlight w:val="yellow"/>
        </w:rPr>
      </w:pPr>
    </w:p>
    <w:p w14:paraId="21422331" w14:textId="4496A295" w:rsidR="006E3601" w:rsidRPr="00E154B4" w:rsidRDefault="003B6044" w:rsidP="008927BF">
      <w:pPr>
        <w:pStyle w:val="ListParagraph"/>
        <w:numPr>
          <w:ilvl w:val="0"/>
          <w:numId w:val="32"/>
        </w:numPr>
        <w:spacing w:after="160" w:line="259" w:lineRule="auto"/>
        <w:ind w:hanging="540"/>
        <w:rPr>
          <w:rFonts w:asciiTheme="majorHAnsi" w:hAnsiTheme="majorHAnsi"/>
          <w:sz w:val="24"/>
          <w:szCs w:val="24"/>
        </w:rPr>
      </w:pPr>
      <w:r w:rsidRPr="00E154B4">
        <w:rPr>
          <w:rFonts w:asciiTheme="majorHAnsi" w:hAnsiTheme="majorHAnsi"/>
          <w:sz w:val="24"/>
          <w:szCs w:val="24"/>
        </w:rPr>
        <w:t>Oxygen and/or Respiratory Treatments</w:t>
      </w:r>
      <w:r w:rsidR="003F724F" w:rsidRPr="00E154B4">
        <w:rPr>
          <w:rFonts w:asciiTheme="majorHAnsi" w:hAnsiTheme="majorHAnsi"/>
          <w:sz w:val="24"/>
          <w:szCs w:val="24"/>
        </w:rPr>
        <w:t>:</w:t>
      </w:r>
      <w:r w:rsidRPr="00E154B4">
        <w:rPr>
          <w:rFonts w:asciiTheme="majorHAnsi" w:hAnsiTheme="majorHAnsi"/>
          <w:sz w:val="24"/>
          <w:szCs w:val="24"/>
        </w:rPr>
        <w:t xml:space="preserve"> 1-2</w:t>
      </w:r>
      <w:r w:rsidR="00A05DFD" w:rsidRPr="00E154B4">
        <w:rPr>
          <w:rFonts w:asciiTheme="majorHAnsi" w:hAnsiTheme="majorHAnsi"/>
          <w:sz w:val="24"/>
          <w:szCs w:val="24"/>
        </w:rPr>
        <w:t xml:space="preserve"> times</w:t>
      </w:r>
      <w:r w:rsidRPr="00E154B4">
        <w:rPr>
          <w:rFonts w:asciiTheme="majorHAnsi" w:hAnsiTheme="majorHAnsi"/>
          <w:sz w:val="24"/>
          <w:szCs w:val="24"/>
        </w:rPr>
        <w:t xml:space="preserve">/day </w:t>
      </w:r>
    </w:p>
    <w:p w14:paraId="11196EAB" w14:textId="4CEFA963" w:rsidR="006E3601" w:rsidRPr="00E154B4" w:rsidRDefault="006E3601" w:rsidP="00E154B4">
      <w:pPr>
        <w:pStyle w:val="ListParagraph"/>
        <w:spacing w:after="160" w:line="259" w:lineRule="auto"/>
        <w:ind w:left="1440" w:firstLine="180"/>
        <w:rPr>
          <w:rFonts w:ascii="Cambria" w:hAnsi="Cambria"/>
          <w:sz w:val="24"/>
          <w:szCs w:val="24"/>
        </w:rPr>
      </w:pPr>
      <w:r w:rsidRPr="00E154B4">
        <w:rPr>
          <w:rFonts w:ascii="Cambria" w:hAnsi="Cambria"/>
          <w:sz w:val="24"/>
          <w:szCs w:val="24"/>
        </w:rPr>
        <w:t>Tracheostomy Care: 1-2 times/day</w:t>
      </w:r>
    </w:p>
    <w:p w14:paraId="0C185F2B" w14:textId="6E9E7B02" w:rsidR="003B6044" w:rsidRDefault="003B6044" w:rsidP="00E154B4">
      <w:pPr>
        <w:pStyle w:val="ListParagraph"/>
        <w:spacing w:after="160" w:line="259" w:lineRule="auto"/>
        <w:ind w:left="1440" w:firstLine="180"/>
      </w:pPr>
      <w:r w:rsidRPr="00E154B4">
        <w:rPr>
          <w:rFonts w:ascii="Cambria" w:hAnsi="Cambria"/>
          <w:sz w:val="24"/>
          <w:szCs w:val="24"/>
        </w:rPr>
        <w:t>R</w:t>
      </w:r>
      <w:r w:rsidR="009924B3">
        <w:rPr>
          <w:rFonts w:ascii="Cambria" w:hAnsi="Cambria"/>
          <w:sz w:val="24"/>
          <w:szCs w:val="24"/>
        </w:rPr>
        <w:t>equires Nursing Assessment and Interventions</w:t>
      </w:r>
      <w:r w:rsidR="003F724F" w:rsidRPr="00E154B4">
        <w:rPr>
          <w:rFonts w:ascii="Cambria" w:hAnsi="Cambria"/>
          <w:sz w:val="24"/>
          <w:szCs w:val="24"/>
        </w:rPr>
        <w:t>:</w:t>
      </w:r>
      <w:r w:rsidR="004B4E75" w:rsidRPr="00E154B4">
        <w:rPr>
          <w:rFonts w:ascii="Cambria" w:hAnsi="Cambria"/>
          <w:sz w:val="24"/>
          <w:szCs w:val="24"/>
        </w:rPr>
        <w:t xml:space="preserve"> Weekly</w:t>
      </w:r>
    </w:p>
    <w:p w14:paraId="1E07B8F5" w14:textId="4577B1AB" w:rsidR="003B6044" w:rsidRPr="00F8208A" w:rsidRDefault="003B6044" w:rsidP="008C26F4">
      <w:pPr>
        <w:ind w:left="720"/>
        <w:rPr>
          <w:rFonts w:asciiTheme="majorHAnsi" w:hAnsiTheme="majorHAnsi"/>
          <w:sz w:val="24"/>
          <w:szCs w:val="24"/>
        </w:rPr>
      </w:pPr>
      <w:r w:rsidRPr="00F8208A">
        <w:rPr>
          <w:rFonts w:asciiTheme="majorHAnsi" w:hAnsiTheme="majorHAnsi"/>
          <w:sz w:val="24"/>
          <w:szCs w:val="24"/>
        </w:rPr>
        <w:t xml:space="preserve">Rationale: The correct answer is C. </w:t>
      </w:r>
      <w:r w:rsidR="00A0172C" w:rsidRPr="00F8208A">
        <w:rPr>
          <w:rFonts w:asciiTheme="majorHAnsi" w:hAnsiTheme="majorHAnsi"/>
          <w:sz w:val="24"/>
          <w:szCs w:val="24"/>
        </w:rPr>
        <w:t>Deep suctioning is captured on the Oxygen and/or Respiratory Treatment row.</w:t>
      </w:r>
      <w:r w:rsidR="00A0172C">
        <w:rPr>
          <w:rFonts w:asciiTheme="majorHAnsi" w:hAnsiTheme="majorHAnsi"/>
          <w:sz w:val="24"/>
          <w:szCs w:val="24"/>
        </w:rPr>
        <w:t xml:space="preserve"> </w:t>
      </w:r>
      <w:r w:rsidR="006E3601">
        <w:rPr>
          <w:rFonts w:asciiTheme="majorHAnsi" w:hAnsiTheme="majorHAnsi"/>
          <w:sz w:val="24"/>
          <w:szCs w:val="24"/>
        </w:rPr>
        <w:t>Ch</w:t>
      </w:r>
      <w:r w:rsidR="00A0172C" w:rsidRPr="00F8208A">
        <w:rPr>
          <w:rFonts w:asciiTheme="majorHAnsi" w:hAnsiTheme="majorHAnsi"/>
          <w:sz w:val="24"/>
          <w:szCs w:val="24"/>
        </w:rPr>
        <w:t>anging the outer cannula, inner cannula, changing the straps and site care are all captured in the Tracheostomy Care row.</w:t>
      </w:r>
      <w:r w:rsidR="006E3601">
        <w:rPr>
          <w:rFonts w:asciiTheme="majorHAnsi" w:hAnsiTheme="majorHAnsi"/>
          <w:sz w:val="24"/>
          <w:szCs w:val="24"/>
        </w:rPr>
        <w:t xml:space="preserve"> </w:t>
      </w:r>
      <w:r w:rsidR="009924B3" w:rsidRPr="00E154B4">
        <w:rPr>
          <w:rFonts w:ascii="Cambria" w:hAnsi="Cambria" w:cs="Arial"/>
          <w:sz w:val="24"/>
          <w:szCs w:val="24"/>
          <w:shd w:val="clear" w:color="auto" w:fill="FFFFFF"/>
        </w:rPr>
        <w:t xml:space="preserve">When more than one “Frequency of Help/Services Needed from Other Persons” (column) applies to one HRS task (row), select the frequency of the task completed most often. </w:t>
      </w:r>
      <w:r w:rsidR="006E3601">
        <w:rPr>
          <w:rFonts w:asciiTheme="majorHAnsi" w:hAnsiTheme="majorHAnsi"/>
          <w:sz w:val="24"/>
          <w:szCs w:val="24"/>
        </w:rPr>
        <w:t xml:space="preserve">The </w:t>
      </w:r>
      <w:r w:rsidRPr="00F8208A">
        <w:rPr>
          <w:rFonts w:asciiTheme="majorHAnsi" w:hAnsiTheme="majorHAnsi"/>
          <w:sz w:val="24"/>
          <w:szCs w:val="24"/>
        </w:rPr>
        <w:t>R</w:t>
      </w:r>
      <w:r w:rsidR="009924B3">
        <w:rPr>
          <w:rFonts w:asciiTheme="majorHAnsi" w:hAnsiTheme="majorHAnsi"/>
          <w:sz w:val="24"/>
          <w:szCs w:val="24"/>
        </w:rPr>
        <w:t>equires Nursing Assessments and Interventions</w:t>
      </w:r>
      <w:r w:rsidRPr="00F8208A">
        <w:rPr>
          <w:rFonts w:asciiTheme="majorHAnsi" w:hAnsiTheme="majorHAnsi"/>
          <w:sz w:val="24"/>
          <w:szCs w:val="24"/>
        </w:rPr>
        <w:t xml:space="preserve"> row would not be selected in this scenario as the </w:t>
      </w:r>
      <w:r w:rsidR="007963FD">
        <w:rPr>
          <w:rFonts w:asciiTheme="majorHAnsi" w:hAnsiTheme="majorHAnsi"/>
          <w:sz w:val="24"/>
          <w:szCs w:val="24"/>
        </w:rPr>
        <w:t>four</w:t>
      </w:r>
      <w:r w:rsidRPr="00F8208A">
        <w:rPr>
          <w:rFonts w:asciiTheme="majorHAnsi" w:hAnsiTheme="majorHAnsi"/>
          <w:sz w:val="24"/>
          <w:szCs w:val="24"/>
        </w:rPr>
        <w:t xml:space="preserve"> criteria have not been met</w:t>
      </w:r>
      <w:r w:rsidR="006E3601">
        <w:rPr>
          <w:rFonts w:asciiTheme="majorHAnsi" w:hAnsiTheme="majorHAnsi"/>
          <w:sz w:val="24"/>
          <w:szCs w:val="24"/>
        </w:rPr>
        <w:t xml:space="preserve">. </w:t>
      </w:r>
      <w:r w:rsidR="006E3601" w:rsidRPr="00F8208A">
        <w:rPr>
          <w:rFonts w:asciiTheme="majorHAnsi" w:hAnsiTheme="majorHAnsi"/>
          <w:sz w:val="24"/>
          <w:szCs w:val="24"/>
        </w:rPr>
        <w:t>Harpree</w:t>
      </w:r>
      <w:r w:rsidR="006E3601">
        <w:rPr>
          <w:rFonts w:asciiTheme="majorHAnsi" w:hAnsiTheme="majorHAnsi"/>
          <w:sz w:val="24"/>
          <w:szCs w:val="24"/>
        </w:rPr>
        <w:t xml:space="preserve">t’s health is currently stable and her needs can be captured on other rows of the HRS </w:t>
      </w:r>
      <w:r w:rsidR="007D6F56">
        <w:rPr>
          <w:rFonts w:asciiTheme="majorHAnsi" w:hAnsiTheme="majorHAnsi"/>
          <w:sz w:val="24"/>
          <w:szCs w:val="24"/>
        </w:rPr>
        <w:t>T</w:t>
      </w:r>
      <w:r w:rsidR="006E3601">
        <w:rPr>
          <w:rFonts w:asciiTheme="majorHAnsi" w:hAnsiTheme="majorHAnsi"/>
          <w:sz w:val="24"/>
          <w:szCs w:val="24"/>
        </w:rPr>
        <w:t xml:space="preserve">able. </w:t>
      </w:r>
    </w:p>
    <w:p w14:paraId="294F5BA8" w14:textId="105D4C8D" w:rsidR="003B6044" w:rsidRPr="00F8208A" w:rsidRDefault="003B6044" w:rsidP="008C26F4">
      <w:pPr>
        <w:ind w:left="360" w:firstLine="360"/>
        <w:rPr>
          <w:rFonts w:asciiTheme="majorHAnsi" w:hAnsiTheme="majorHAnsi"/>
          <w:sz w:val="24"/>
          <w:szCs w:val="24"/>
        </w:rPr>
      </w:pPr>
      <w:r w:rsidRPr="00F8208A">
        <w:rPr>
          <w:rFonts w:asciiTheme="majorHAnsi" w:hAnsiTheme="majorHAnsi"/>
          <w:sz w:val="24"/>
          <w:szCs w:val="24"/>
        </w:rPr>
        <w:t xml:space="preserve">Reference: </w:t>
      </w:r>
      <w:r w:rsidR="009924B3">
        <w:rPr>
          <w:rFonts w:asciiTheme="majorHAnsi" w:hAnsiTheme="majorHAnsi"/>
          <w:sz w:val="24"/>
          <w:szCs w:val="24"/>
        </w:rPr>
        <w:t xml:space="preserve">Module 7.3, </w:t>
      </w:r>
      <w:r w:rsidRPr="00F8208A">
        <w:rPr>
          <w:rFonts w:asciiTheme="majorHAnsi" w:hAnsiTheme="majorHAnsi"/>
          <w:sz w:val="24"/>
          <w:szCs w:val="24"/>
        </w:rPr>
        <w:t>Module</w:t>
      </w:r>
      <w:r w:rsidR="001C4F59">
        <w:rPr>
          <w:rFonts w:asciiTheme="majorHAnsi" w:hAnsiTheme="majorHAnsi"/>
          <w:sz w:val="24"/>
          <w:szCs w:val="24"/>
        </w:rPr>
        <w:t xml:space="preserve"> 7.4, </w:t>
      </w:r>
      <w:r w:rsidR="00C21281">
        <w:rPr>
          <w:rFonts w:asciiTheme="majorHAnsi" w:hAnsiTheme="majorHAnsi"/>
          <w:sz w:val="24"/>
          <w:szCs w:val="24"/>
        </w:rPr>
        <w:t xml:space="preserve">Module </w:t>
      </w:r>
      <w:r w:rsidR="001C4F59">
        <w:rPr>
          <w:rFonts w:asciiTheme="majorHAnsi" w:hAnsiTheme="majorHAnsi"/>
          <w:sz w:val="24"/>
          <w:szCs w:val="24"/>
        </w:rPr>
        <w:t xml:space="preserve">7.18, </w:t>
      </w:r>
      <w:r w:rsidR="00C21281">
        <w:rPr>
          <w:rFonts w:asciiTheme="majorHAnsi" w:hAnsiTheme="majorHAnsi"/>
          <w:sz w:val="24"/>
          <w:szCs w:val="24"/>
        </w:rPr>
        <w:t xml:space="preserve">Module </w:t>
      </w:r>
      <w:r w:rsidR="001C4F59">
        <w:rPr>
          <w:rFonts w:asciiTheme="majorHAnsi" w:hAnsiTheme="majorHAnsi"/>
          <w:sz w:val="24"/>
          <w:szCs w:val="24"/>
        </w:rPr>
        <w:t>7.22,</w:t>
      </w:r>
      <w:r w:rsidR="00C21281">
        <w:rPr>
          <w:rFonts w:asciiTheme="majorHAnsi" w:hAnsiTheme="majorHAnsi"/>
          <w:sz w:val="24"/>
          <w:szCs w:val="24"/>
        </w:rPr>
        <w:t xml:space="preserve"> Module</w:t>
      </w:r>
      <w:r w:rsidR="001C4F59">
        <w:rPr>
          <w:rFonts w:asciiTheme="majorHAnsi" w:hAnsiTheme="majorHAnsi"/>
          <w:sz w:val="24"/>
          <w:szCs w:val="24"/>
        </w:rPr>
        <w:t xml:space="preserve"> 7.29</w:t>
      </w:r>
    </w:p>
    <w:p w14:paraId="5801E228" w14:textId="08655DF5" w:rsidR="00DF2BF8" w:rsidRDefault="003B6044" w:rsidP="008C26F4">
      <w:pPr>
        <w:ind w:left="360" w:firstLine="360"/>
        <w:rPr>
          <w:rFonts w:ascii="Cambria" w:eastAsia="Times New Roman" w:hAnsi="Cambria" w:cs="Times New Roman"/>
          <w:b/>
          <w:i/>
          <w:sz w:val="24"/>
          <w:szCs w:val="24"/>
        </w:rPr>
      </w:pPr>
      <w:r w:rsidRPr="00C50A63">
        <w:rPr>
          <w:rFonts w:ascii="Cambria" w:eastAsia="Times New Roman" w:hAnsi="Cambria" w:cs="Times New Roman"/>
          <w:b/>
          <w:i/>
          <w:sz w:val="24"/>
          <w:szCs w:val="24"/>
        </w:rPr>
        <w:t xml:space="preserve">Screener Note example: </w:t>
      </w:r>
    </w:p>
    <w:p w14:paraId="65BC134B" w14:textId="77777777" w:rsidR="002E2BE9" w:rsidRPr="00036E5E" w:rsidRDefault="002E2BE9" w:rsidP="008C26F4">
      <w:pPr>
        <w:ind w:left="720"/>
        <w:rPr>
          <w:rFonts w:ascii="Cambria" w:hAnsi="Cambria" w:cs="Times New Roman"/>
          <w:i/>
          <w:sz w:val="24"/>
          <w:szCs w:val="24"/>
        </w:rPr>
      </w:pPr>
      <w:r w:rsidRPr="00E67A0F">
        <w:rPr>
          <w:rFonts w:ascii="Cambria" w:eastAsia="Times New Roman" w:hAnsi="Cambria" w:cs="Times New Roman"/>
          <w:i/>
          <w:sz w:val="24"/>
          <w:szCs w:val="24"/>
        </w:rPr>
        <w:lastRenderedPageBreak/>
        <w:t>Oxygen and/or Respiratory Treatments:</w:t>
      </w:r>
      <w:r>
        <w:rPr>
          <w:rFonts w:ascii="Cambria" w:eastAsia="Times New Roman" w:hAnsi="Cambria" w:cs="Times New Roman"/>
          <w:i/>
          <w:sz w:val="24"/>
          <w:szCs w:val="24"/>
        </w:rPr>
        <w:t xml:space="preserve"> Harpreet needs assistance with deep suctioning her trachea </w:t>
      </w:r>
      <w:r w:rsidRPr="00036E5E">
        <w:rPr>
          <w:rFonts w:ascii="Cambria" w:eastAsia="Times New Roman" w:hAnsi="Cambria" w:cs="Times New Roman"/>
          <w:i/>
          <w:sz w:val="24"/>
          <w:szCs w:val="24"/>
        </w:rPr>
        <w:t xml:space="preserve">as </w:t>
      </w:r>
      <w:r>
        <w:rPr>
          <w:rFonts w:ascii="Cambria" w:eastAsia="Times New Roman" w:hAnsi="Cambria" w:cs="Times New Roman"/>
          <w:i/>
          <w:sz w:val="24"/>
          <w:szCs w:val="24"/>
        </w:rPr>
        <w:t>s</w:t>
      </w:r>
      <w:r w:rsidRPr="00036E5E">
        <w:rPr>
          <w:rFonts w:ascii="Cambria" w:eastAsia="Times New Roman" w:hAnsi="Cambria" w:cs="Times New Roman"/>
          <w:i/>
          <w:sz w:val="24"/>
          <w:szCs w:val="24"/>
        </w:rPr>
        <w:t xml:space="preserve">he </w:t>
      </w:r>
      <w:r>
        <w:rPr>
          <w:rFonts w:ascii="Cambria" w:eastAsia="Times New Roman" w:hAnsi="Cambria" w:cs="Times New Roman"/>
          <w:i/>
          <w:sz w:val="24"/>
          <w:szCs w:val="24"/>
        </w:rPr>
        <w:t>does not have the cognitive ability to do so</w:t>
      </w:r>
      <w:r w:rsidRPr="00036E5E">
        <w:rPr>
          <w:rFonts w:ascii="Cambria" w:eastAsia="Times New Roman" w:hAnsi="Cambria" w:cs="Times New Roman"/>
          <w:i/>
          <w:sz w:val="24"/>
          <w:szCs w:val="24"/>
        </w:rPr>
        <w:t xml:space="preserve"> due to </w:t>
      </w:r>
      <w:r>
        <w:rPr>
          <w:rFonts w:ascii="Cambria" w:eastAsia="Times New Roman" w:hAnsi="Cambria" w:cs="Times New Roman"/>
          <w:i/>
          <w:sz w:val="24"/>
          <w:szCs w:val="24"/>
        </w:rPr>
        <w:t xml:space="preserve">dementia. </w:t>
      </w:r>
    </w:p>
    <w:p w14:paraId="647C0EE6" w14:textId="37934747" w:rsidR="003B6044" w:rsidRDefault="00201EE7" w:rsidP="008C26F4">
      <w:pPr>
        <w:ind w:left="720"/>
        <w:rPr>
          <w:rFonts w:ascii="Cambria" w:eastAsia="Times New Roman" w:hAnsi="Cambria" w:cs="Times New Roman"/>
          <w:i/>
          <w:sz w:val="24"/>
          <w:szCs w:val="24"/>
        </w:rPr>
      </w:pPr>
      <w:r w:rsidRPr="00DF2BF8">
        <w:rPr>
          <w:rFonts w:ascii="Cambria" w:eastAsia="Times New Roman" w:hAnsi="Cambria" w:cs="Times New Roman"/>
          <w:i/>
          <w:sz w:val="24"/>
          <w:szCs w:val="24"/>
        </w:rPr>
        <w:t>Tracheostomy</w:t>
      </w:r>
      <w:r w:rsidR="003B6044" w:rsidRPr="00E154B4">
        <w:rPr>
          <w:rFonts w:ascii="Cambria" w:eastAsia="Times New Roman" w:hAnsi="Cambria" w:cs="Times New Roman"/>
          <w:i/>
          <w:sz w:val="24"/>
          <w:szCs w:val="24"/>
        </w:rPr>
        <w:t xml:space="preserve"> Care:</w:t>
      </w:r>
      <w:r w:rsidR="003B6044">
        <w:rPr>
          <w:rFonts w:ascii="Cambria" w:eastAsia="Times New Roman" w:hAnsi="Cambria" w:cs="Times New Roman"/>
          <w:b/>
          <w:i/>
          <w:sz w:val="24"/>
          <w:szCs w:val="24"/>
        </w:rPr>
        <w:t xml:space="preserve"> </w:t>
      </w:r>
      <w:r w:rsidR="003B6044">
        <w:rPr>
          <w:rFonts w:ascii="Cambria" w:eastAsia="Times New Roman" w:hAnsi="Cambria" w:cs="Times New Roman"/>
          <w:i/>
          <w:sz w:val="24"/>
          <w:szCs w:val="24"/>
        </w:rPr>
        <w:t>Harpreet needs assistance with completing all components of her tracheostomy care</w:t>
      </w:r>
      <w:r w:rsidR="003B6044" w:rsidRPr="00734D1C">
        <w:rPr>
          <w:rFonts w:ascii="Cambria" w:eastAsia="Times New Roman" w:hAnsi="Cambria" w:cs="Times New Roman"/>
          <w:i/>
          <w:sz w:val="24"/>
          <w:szCs w:val="24"/>
        </w:rPr>
        <w:t xml:space="preserve"> </w:t>
      </w:r>
      <w:r w:rsidR="003B6044" w:rsidRPr="00036E5E">
        <w:rPr>
          <w:rFonts w:ascii="Cambria" w:eastAsia="Times New Roman" w:hAnsi="Cambria" w:cs="Times New Roman"/>
          <w:i/>
          <w:sz w:val="24"/>
          <w:szCs w:val="24"/>
        </w:rPr>
        <w:t xml:space="preserve">as </w:t>
      </w:r>
      <w:r w:rsidR="003B6044">
        <w:rPr>
          <w:rFonts w:ascii="Cambria" w:eastAsia="Times New Roman" w:hAnsi="Cambria" w:cs="Times New Roman"/>
          <w:i/>
          <w:sz w:val="24"/>
          <w:szCs w:val="24"/>
        </w:rPr>
        <w:t>s</w:t>
      </w:r>
      <w:r w:rsidR="003B6044" w:rsidRPr="00036E5E">
        <w:rPr>
          <w:rFonts w:ascii="Cambria" w:eastAsia="Times New Roman" w:hAnsi="Cambria" w:cs="Times New Roman"/>
          <w:i/>
          <w:sz w:val="24"/>
          <w:szCs w:val="24"/>
        </w:rPr>
        <w:t xml:space="preserve">he </w:t>
      </w:r>
      <w:r w:rsidR="003B6044">
        <w:rPr>
          <w:rFonts w:ascii="Cambria" w:eastAsia="Times New Roman" w:hAnsi="Cambria" w:cs="Times New Roman"/>
          <w:i/>
          <w:sz w:val="24"/>
          <w:szCs w:val="24"/>
        </w:rPr>
        <w:t>does not have the cognitive ability to do so</w:t>
      </w:r>
      <w:r w:rsidR="003B6044" w:rsidRPr="00036E5E">
        <w:rPr>
          <w:rFonts w:ascii="Cambria" w:eastAsia="Times New Roman" w:hAnsi="Cambria" w:cs="Times New Roman"/>
          <w:i/>
          <w:sz w:val="24"/>
          <w:szCs w:val="24"/>
        </w:rPr>
        <w:t xml:space="preserve"> due to </w:t>
      </w:r>
      <w:r w:rsidR="003B6044">
        <w:rPr>
          <w:rFonts w:ascii="Cambria" w:eastAsia="Times New Roman" w:hAnsi="Cambria" w:cs="Times New Roman"/>
          <w:i/>
          <w:sz w:val="24"/>
          <w:szCs w:val="24"/>
        </w:rPr>
        <w:t xml:space="preserve">dementia.  </w:t>
      </w:r>
    </w:p>
    <w:p w14:paraId="29F5C436" w14:textId="7A53C28B" w:rsidR="003B6044" w:rsidRDefault="003B6044" w:rsidP="008C26F4">
      <w:pPr>
        <w:pStyle w:val="ListParagraph"/>
        <w:numPr>
          <w:ilvl w:val="0"/>
          <w:numId w:val="72"/>
        </w:numPr>
        <w:rPr>
          <w:rFonts w:ascii="Cambria" w:hAnsi="Cambria"/>
          <w:sz w:val="24"/>
          <w:szCs w:val="24"/>
        </w:rPr>
      </w:pPr>
      <w:r w:rsidRPr="008C26F4">
        <w:rPr>
          <w:rFonts w:ascii="Cambria" w:hAnsi="Cambria"/>
          <w:sz w:val="24"/>
          <w:szCs w:val="24"/>
        </w:rPr>
        <w:t xml:space="preserve">Jerry is a 35 year old with bilateral above the knee amputations who recently obtained prostheses. Since obtaining prostheses, he has started driving a regular vehicle. When asked, Jerry reported that he cannot feel the pressure that he is placing on the pedals of his vehicles and that his shoes frequently become caught underneath the pedals when shifting between them. </w:t>
      </w:r>
      <w:r w:rsidR="002E2BE9" w:rsidRPr="008C26F4">
        <w:rPr>
          <w:rFonts w:ascii="Cambria" w:hAnsi="Cambria"/>
          <w:sz w:val="24"/>
          <w:szCs w:val="24"/>
        </w:rPr>
        <w:t>He shares that he has</w:t>
      </w:r>
      <w:r w:rsidR="00201EE7" w:rsidRPr="008C26F4">
        <w:rPr>
          <w:rFonts w:ascii="Cambria" w:hAnsi="Cambria"/>
          <w:sz w:val="24"/>
          <w:szCs w:val="24"/>
        </w:rPr>
        <w:t xml:space="preserve"> had a close call where he nearly crashed into a parked vehicle when his shoe became trapped underneath his gas pedal. </w:t>
      </w:r>
      <w:r w:rsidR="00BA7428" w:rsidRPr="008C26F4">
        <w:rPr>
          <w:rFonts w:ascii="Cambria" w:hAnsi="Cambria"/>
          <w:sz w:val="24"/>
          <w:szCs w:val="24"/>
        </w:rPr>
        <w:t>However, Jerry</w:t>
      </w:r>
      <w:r w:rsidRPr="008C26F4">
        <w:rPr>
          <w:rFonts w:ascii="Cambria" w:hAnsi="Cambria"/>
          <w:sz w:val="24"/>
          <w:szCs w:val="24"/>
        </w:rPr>
        <w:t xml:space="preserve"> feels that it is safe to drive as</w:t>
      </w:r>
      <w:r w:rsidR="00BA7428" w:rsidRPr="008C26F4">
        <w:rPr>
          <w:rFonts w:ascii="Cambria" w:hAnsi="Cambria"/>
          <w:sz w:val="24"/>
          <w:szCs w:val="24"/>
        </w:rPr>
        <w:t xml:space="preserve"> he</w:t>
      </w:r>
      <w:r w:rsidRPr="008C26F4">
        <w:rPr>
          <w:rFonts w:ascii="Cambria" w:hAnsi="Cambria"/>
          <w:sz w:val="24"/>
          <w:szCs w:val="24"/>
        </w:rPr>
        <w:t xml:space="preserve"> has a valid driver’s license</w:t>
      </w:r>
      <w:r w:rsidR="002E2BE9" w:rsidRPr="008C26F4">
        <w:rPr>
          <w:rFonts w:ascii="Cambria" w:hAnsi="Cambria"/>
          <w:sz w:val="24"/>
          <w:szCs w:val="24"/>
        </w:rPr>
        <w:t xml:space="preserve"> and </w:t>
      </w:r>
      <w:r w:rsidRPr="008C26F4">
        <w:rPr>
          <w:rFonts w:ascii="Cambria" w:hAnsi="Cambria"/>
          <w:sz w:val="24"/>
          <w:szCs w:val="24"/>
        </w:rPr>
        <w:t xml:space="preserve">has had no accidents or citations. </w:t>
      </w:r>
      <w:r w:rsidR="002E2BE9" w:rsidRPr="008C26F4">
        <w:rPr>
          <w:rFonts w:ascii="Cambria" w:hAnsi="Cambria"/>
          <w:sz w:val="24"/>
          <w:szCs w:val="24"/>
        </w:rPr>
        <w:t>The s</w:t>
      </w:r>
      <w:r w:rsidRPr="008C26F4">
        <w:rPr>
          <w:rFonts w:ascii="Cambria" w:hAnsi="Cambria"/>
          <w:sz w:val="24"/>
          <w:szCs w:val="24"/>
        </w:rPr>
        <w:t xml:space="preserve">creener should select </w:t>
      </w:r>
      <w:r w:rsidR="001C4F59" w:rsidRPr="008C26F4">
        <w:rPr>
          <w:rFonts w:ascii="Cambria" w:hAnsi="Cambria"/>
          <w:sz w:val="24"/>
          <w:szCs w:val="24"/>
        </w:rPr>
        <w:t>1a:</w:t>
      </w:r>
      <w:r w:rsidR="007963FD" w:rsidRPr="008C26F4">
        <w:rPr>
          <w:rFonts w:ascii="Cambria" w:hAnsi="Cambria"/>
          <w:sz w:val="24"/>
          <w:szCs w:val="24"/>
        </w:rPr>
        <w:t xml:space="preserve"> </w:t>
      </w:r>
      <w:r w:rsidR="001C4F59" w:rsidRPr="008C26F4">
        <w:rPr>
          <w:rFonts w:ascii="Cambria" w:hAnsi="Cambria"/>
          <w:sz w:val="24"/>
          <w:szCs w:val="24"/>
        </w:rPr>
        <w:t>Person drives regular vehicle</w:t>
      </w:r>
      <w:r w:rsidR="00277530" w:rsidRPr="008C26F4">
        <w:rPr>
          <w:rFonts w:ascii="Cambria" w:hAnsi="Cambria"/>
          <w:sz w:val="24"/>
          <w:szCs w:val="24"/>
        </w:rPr>
        <w:t xml:space="preserve"> for the Transportation IADL on Jerry’s LTCFS</w:t>
      </w:r>
      <w:r w:rsidR="0038183B" w:rsidRPr="008C26F4">
        <w:rPr>
          <w:rFonts w:ascii="Cambria" w:hAnsi="Cambria"/>
          <w:sz w:val="24"/>
          <w:szCs w:val="24"/>
        </w:rPr>
        <w:t>.</w:t>
      </w:r>
    </w:p>
    <w:p w14:paraId="01CF5233" w14:textId="77777777" w:rsidR="004F24B8" w:rsidRPr="008C26F4" w:rsidRDefault="004F24B8" w:rsidP="008C26F4">
      <w:pPr>
        <w:pStyle w:val="ListParagraph"/>
        <w:rPr>
          <w:rFonts w:ascii="Cambria" w:hAnsi="Cambria"/>
          <w:sz w:val="24"/>
          <w:szCs w:val="24"/>
        </w:rPr>
      </w:pPr>
    </w:p>
    <w:p w14:paraId="1068D895" w14:textId="3DFED18B" w:rsidR="00F656BC" w:rsidRPr="00E154B4" w:rsidRDefault="00F8208A" w:rsidP="00E154B4">
      <w:pPr>
        <w:pStyle w:val="ListParagraph"/>
        <w:numPr>
          <w:ilvl w:val="0"/>
          <w:numId w:val="67"/>
        </w:numPr>
        <w:ind w:firstLine="360"/>
        <w:rPr>
          <w:rFonts w:ascii="Cambria" w:hAnsi="Cambria"/>
          <w:sz w:val="24"/>
          <w:szCs w:val="24"/>
        </w:rPr>
      </w:pPr>
      <w:r w:rsidRPr="00E154B4">
        <w:rPr>
          <w:rFonts w:ascii="Cambria" w:hAnsi="Cambria"/>
          <w:sz w:val="24"/>
          <w:szCs w:val="24"/>
        </w:rPr>
        <w:t>True</w:t>
      </w:r>
    </w:p>
    <w:p w14:paraId="0CBCC2FC" w14:textId="2FAC04E5" w:rsidR="00F8208A" w:rsidRPr="00E154B4" w:rsidRDefault="00F8208A" w:rsidP="00E154B4">
      <w:pPr>
        <w:pStyle w:val="ListParagraph"/>
        <w:numPr>
          <w:ilvl w:val="0"/>
          <w:numId w:val="67"/>
        </w:numPr>
        <w:ind w:firstLine="360"/>
        <w:rPr>
          <w:rFonts w:ascii="Cambria" w:hAnsi="Cambria"/>
          <w:sz w:val="24"/>
          <w:szCs w:val="24"/>
        </w:rPr>
      </w:pPr>
      <w:r w:rsidRPr="00E154B4">
        <w:rPr>
          <w:rFonts w:ascii="Cambria" w:hAnsi="Cambria"/>
          <w:sz w:val="24"/>
          <w:szCs w:val="24"/>
          <w:highlight w:val="yellow"/>
        </w:rPr>
        <w:t xml:space="preserve"> False</w:t>
      </w:r>
    </w:p>
    <w:p w14:paraId="031B6706" w14:textId="5D85888E" w:rsidR="003B6044" w:rsidRPr="00373F76" w:rsidRDefault="003B6044" w:rsidP="008C26F4">
      <w:pPr>
        <w:widowControl w:val="0"/>
        <w:ind w:left="720"/>
        <w:rPr>
          <w:rFonts w:ascii="Cambria" w:eastAsia="Times New Roman" w:hAnsi="Cambria" w:cs="Times New Roman"/>
          <w:sz w:val="24"/>
          <w:szCs w:val="24"/>
        </w:rPr>
      </w:pPr>
      <w:r w:rsidRPr="00BE2208">
        <w:rPr>
          <w:rFonts w:asciiTheme="majorHAnsi" w:hAnsiTheme="majorHAnsi" w:cs="Arial"/>
          <w:sz w:val="24"/>
          <w:szCs w:val="24"/>
        </w:rPr>
        <w:t>Rationale:</w:t>
      </w:r>
      <w:r>
        <w:rPr>
          <w:rFonts w:asciiTheme="majorHAnsi" w:hAnsiTheme="majorHAnsi" w:cs="Arial"/>
          <w:sz w:val="24"/>
          <w:szCs w:val="24"/>
        </w:rPr>
        <w:t xml:space="preserve"> </w:t>
      </w:r>
      <w:r w:rsidRPr="00373F76">
        <w:rPr>
          <w:rFonts w:ascii="Cambria" w:eastAsia="Times New Roman" w:hAnsi="Cambria" w:cs="Times New Roman"/>
          <w:sz w:val="24"/>
          <w:szCs w:val="24"/>
        </w:rPr>
        <w:t xml:space="preserve">The correct answer is </w:t>
      </w:r>
      <w:r w:rsidR="00F8208A">
        <w:rPr>
          <w:rFonts w:ascii="Cambria" w:eastAsia="Times New Roman" w:hAnsi="Cambria" w:cs="Times New Roman"/>
          <w:sz w:val="24"/>
          <w:szCs w:val="24"/>
        </w:rPr>
        <w:t>B.</w:t>
      </w:r>
      <w:r>
        <w:rPr>
          <w:rFonts w:ascii="Cambria" w:eastAsia="Times New Roman" w:hAnsi="Cambria" w:cs="Times New Roman"/>
          <w:sz w:val="24"/>
          <w:szCs w:val="24"/>
        </w:rPr>
        <w:t xml:space="preserve">  </w:t>
      </w:r>
      <w:r w:rsidR="001C4F59">
        <w:rPr>
          <w:rFonts w:ascii="Cambria" w:eastAsia="Times New Roman" w:hAnsi="Cambria" w:cs="Times New Roman"/>
          <w:sz w:val="24"/>
          <w:szCs w:val="24"/>
        </w:rPr>
        <w:t>The screener will rely on professional judgment when identifying whether or not there are serious safely concerns evident when a person with a physical, psychiatric, or cognitive impairment drives a motor vehicle. Although Jerry does not feel that there are safety concerns with his driving, his physical impairment is causing safety concerns when he operates the pedals of his vehicle.</w:t>
      </w:r>
    </w:p>
    <w:p w14:paraId="788690C3" w14:textId="7544875A" w:rsidR="003B6044" w:rsidRPr="009656F2" w:rsidRDefault="003B6044" w:rsidP="008C26F4">
      <w:pPr>
        <w:ind w:left="360" w:firstLine="360"/>
        <w:rPr>
          <w:rFonts w:ascii="Cambria" w:hAnsi="Cambria"/>
          <w:sz w:val="24"/>
          <w:szCs w:val="24"/>
        </w:rPr>
      </w:pPr>
      <w:r w:rsidRPr="00373F76">
        <w:rPr>
          <w:rFonts w:ascii="Cambria" w:eastAsia="Times New Roman" w:hAnsi="Cambria" w:cs="Times New Roman"/>
          <w:sz w:val="24"/>
          <w:szCs w:val="24"/>
        </w:rPr>
        <w:t xml:space="preserve">Reference: Module </w:t>
      </w:r>
      <w:r>
        <w:rPr>
          <w:rFonts w:ascii="Cambria" w:eastAsia="Times New Roman" w:hAnsi="Cambria" w:cs="Times New Roman"/>
          <w:sz w:val="24"/>
          <w:szCs w:val="24"/>
        </w:rPr>
        <w:t>5.18</w:t>
      </w:r>
    </w:p>
    <w:p w14:paraId="5D6C8824" w14:textId="1BBEBC96" w:rsidR="003B6044" w:rsidRPr="00F8208A" w:rsidRDefault="003B6044" w:rsidP="008C26F4">
      <w:pPr>
        <w:ind w:left="720"/>
        <w:rPr>
          <w:rFonts w:ascii="Cambria" w:hAnsi="Cambria"/>
          <w:sz w:val="24"/>
          <w:szCs w:val="24"/>
        </w:rPr>
      </w:pPr>
      <w:r w:rsidRPr="0084516B">
        <w:rPr>
          <w:rFonts w:ascii="Cambria" w:eastAsia="Times New Roman" w:hAnsi="Cambria" w:cs="Times New Roman"/>
          <w:b/>
          <w:i/>
          <w:sz w:val="24"/>
          <w:szCs w:val="24"/>
        </w:rPr>
        <w:t>Screener Note example</w:t>
      </w:r>
      <w:r>
        <w:rPr>
          <w:rFonts w:ascii="Cambria" w:eastAsia="Times New Roman" w:hAnsi="Cambria" w:cs="Times New Roman"/>
          <w:b/>
          <w:i/>
          <w:sz w:val="24"/>
          <w:szCs w:val="24"/>
        </w:rPr>
        <w:t xml:space="preserve">: </w:t>
      </w:r>
      <w:r w:rsidRPr="00F8208A">
        <w:rPr>
          <w:rFonts w:ascii="Cambria" w:eastAsia="Times New Roman" w:hAnsi="Cambria" w:cs="Times New Roman"/>
          <w:i/>
          <w:sz w:val="24"/>
          <w:szCs w:val="24"/>
        </w:rPr>
        <w:t>Transportation</w:t>
      </w:r>
      <w:r w:rsidR="0038183B" w:rsidRPr="00F8208A">
        <w:rPr>
          <w:rFonts w:ascii="Cambria" w:eastAsia="Times New Roman" w:hAnsi="Cambria" w:cs="Times New Roman"/>
          <w:i/>
          <w:sz w:val="24"/>
          <w:szCs w:val="24"/>
        </w:rPr>
        <w:t>: Jerry drives a regular vehicle. There are serious safety concerns when he operates the pedals of his vehicle</w:t>
      </w:r>
      <w:r w:rsidR="007D6F56">
        <w:rPr>
          <w:rFonts w:ascii="Cambria" w:eastAsia="Times New Roman" w:hAnsi="Cambria" w:cs="Times New Roman"/>
          <w:i/>
          <w:sz w:val="24"/>
          <w:szCs w:val="24"/>
        </w:rPr>
        <w:t>;</w:t>
      </w:r>
      <w:r w:rsidR="0038183B" w:rsidRPr="00F8208A">
        <w:rPr>
          <w:rFonts w:ascii="Cambria" w:eastAsia="Times New Roman" w:hAnsi="Cambria" w:cs="Times New Roman"/>
          <w:i/>
          <w:sz w:val="24"/>
          <w:szCs w:val="24"/>
        </w:rPr>
        <w:t xml:space="preserve"> he cannot feel the pedals </w:t>
      </w:r>
      <w:r w:rsidR="00201EE7">
        <w:rPr>
          <w:rFonts w:ascii="Cambria" w:eastAsia="Times New Roman" w:hAnsi="Cambria" w:cs="Times New Roman"/>
          <w:i/>
          <w:sz w:val="24"/>
          <w:szCs w:val="24"/>
        </w:rPr>
        <w:t>and the shoes he wears with his</w:t>
      </w:r>
      <w:r w:rsidR="0038183B" w:rsidRPr="00F8208A">
        <w:rPr>
          <w:rFonts w:ascii="Cambria" w:eastAsia="Times New Roman" w:hAnsi="Cambria" w:cs="Times New Roman"/>
          <w:i/>
          <w:sz w:val="24"/>
          <w:szCs w:val="24"/>
        </w:rPr>
        <w:t xml:space="preserve"> prostheses routinely become caught underneath them.</w:t>
      </w:r>
    </w:p>
    <w:p w14:paraId="7BD1281F" w14:textId="36AEC39A" w:rsidR="003B6044" w:rsidRDefault="003B6044" w:rsidP="008C26F4">
      <w:pPr>
        <w:pStyle w:val="ListParagraph"/>
        <w:numPr>
          <w:ilvl w:val="0"/>
          <w:numId w:val="72"/>
        </w:numPr>
        <w:rPr>
          <w:rFonts w:ascii="Cambria" w:hAnsi="Cambria"/>
          <w:sz w:val="24"/>
          <w:szCs w:val="24"/>
        </w:rPr>
      </w:pPr>
      <w:r w:rsidRPr="008C26F4">
        <w:rPr>
          <w:rFonts w:ascii="Cambria" w:hAnsi="Cambria"/>
          <w:sz w:val="24"/>
          <w:szCs w:val="24"/>
        </w:rPr>
        <w:t xml:space="preserve">Hector </w:t>
      </w:r>
      <w:r w:rsidR="00B41307" w:rsidRPr="008C26F4">
        <w:rPr>
          <w:rFonts w:ascii="Cambria" w:hAnsi="Cambria"/>
          <w:sz w:val="24"/>
          <w:szCs w:val="24"/>
        </w:rPr>
        <w:t>was recently</w:t>
      </w:r>
      <w:r w:rsidR="00CF1C2A" w:rsidRPr="008C26F4">
        <w:rPr>
          <w:rFonts w:ascii="Cambria" w:hAnsi="Cambria"/>
          <w:sz w:val="24"/>
          <w:szCs w:val="24"/>
        </w:rPr>
        <w:t xml:space="preserve"> transferred from supportive care into</w:t>
      </w:r>
      <w:r w:rsidR="00B41307" w:rsidRPr="008C26F4">
        <w:rPr>
          <w:rFonts w:ascii="Cambria" w:hAnsi="Cambria"/>
          <w:sz w:val="24"/>
          <w:szCs w:val="24"/>
        </w:rPr>
        <w:t xml:space="preserve"> </w:t>
      </w:r>
      <w:r w:rsidRPr="008C26F4">
        <w:rPr>
          <w:rFonts w:ascii="Cambria" w:hAnsi="Cambria"/>
          <w:sz w:val="24"/>
          <w:szCs w:val="24"/>
        </w:rPr>
        <w:t>home hospice</w:t>
      </w:r>
      <w:r w:rsidR="00BE2A69" w:rsidRPr="008C26F4">
        <w:rPr>
          <w:rFonts w:ascii="Cambria" w:hAnsi="Cambria"/>
          <w:sz w:val="24"/>
          <w:szCs w:val="24"/>
        </w:rPr>
        <w:t xml:space="preserve"> care</w:t>
      </w:r>
      <w:r w:rsidRPr="008C26F4">
        <w:rPr>
          <w:rFonts w:ascii="Cambria" w:hAnsi="Cambria"/>
          <w:sz w:val="24"/>
          <w:szCs w:val="24"/>
        </w:rPr>
        <w:t xml:space="preserve">. </w:t>
      </w:r>
      <w:r w:rsidR="000909DA" w:rsidRPr="008C26F4">
        <w:rPr>
          <w:rFonts w:ascii="Cambria" w:hAnsi="Cambria"/>
          <w:sz w:val="24"/>
          <w:szCs w:val="24"/>
        </w:rPr>
        <w:t>He tells his screener that he is only looking for end of life support</w:t>
      </w:r>
      <w:r w:rsidR="006923C7" w:rsidRPr="008C26F4">
        <w:rPr>
          <w:rFonts w:ascii="Cambria" w:hAnsi="Cambria"/>
          <w:sz w:val="24"/>
          <w:szCs w:val="24"/>
        </w:rPr>
        <w:t xml:space="preserve"> at this time</w:t>
      </w:r>
      <w:r w:rsidR="000909DA" w:rsidRPr="008C26F4">
        <w:rPr>
          <w:rFonts w:ascii="Cambria" w:hAnsi="Cambria"/>
          <w:sz w:val="24"/>
          <w:szCs w:val="24"/>
        </w:rPr>
        <w:t xml:space="preserve"> after being told by his doctor that he</w:t>
      </w:r>
      <w:r w:rsidR="00BF706B" w:rsidRPr="008C26F4">
        <w:rPr>
          <w:rFonts w:ascii="Cambria" w:hAnsi="Cambria"/>
          <w:sz w:val="24"/>
          <w:szCs w:val="24"/>
        </w:rPr>
        <w:t xml:space="preserve"> is terminally ill and</w:t>
      </w:r>
      <w:r w:rsidR="000909DA" w:rsidRPr="008C26F4">
        <w:rPr>
          <w:rFonts w:ascii="Cambria" w:hAnsi="Cambria"/>
          <w:sz w:val="24"/>
          <w:szCs w:val="24"/>
        </w:rPr>
        <w:t xml:space="preserve"> has approximately 6 months to live. </w:t>
      </w:r>
      <w:r w:rsidRPr="008C26F4">
        <w:rPr>
          <w:rFonts w:ascii="Cambria" w:hAnsi="Cambria"/>
          <w:sz w:val="24"/>
          <w:szCs w:val="24"/>
        </w:rPr>
        <w:t xml:space="preserve">The screener obtains medical records from Hector’s doctor and determines that he was admitted to hospice due to complications from his congestive heart failure. </w:t>
      </w:r>
      <w:r w:rsidR="00E61DF9" w:rsidRPr="008C26F4">
        <w:rPr>
          <w:rFonts w:ascii="Cambria" w:hAnsi="Cambria"/>
          <w:sz w:val="24"/>
          <w:szCs w:val="24"/>
        </w:rPr>
        <w:t xml:space="preserve">His </w:t>
      </w:r>
      <w:r w:rsidRPr="008C26F4">
        <w:rPr>
          <w:rFonts w:ascii="Cambria" w:hAnsi="Cambria"/>
          <w:sz w:val="24"/>
          <w:szCs w:val="24"/>
        </w:rPr>
        <w:t>medical records also note a history of prostate cancer 10 years ago</w:t>
      </w:r>
      <w:r w:rsidR="00BF3AA0" w:rsidRPr="008C26F4">
        <w:rPr>
          <w:rFonts w:ascii="Cambria" w:hAnsi="Cambria"/>
          <w:sz w:val="24"/>
          <w:szCs w:val="24"/>
        </w:rPr>
        <w:t xml:space="preserve">. </w:t>
      </w:r>
      <w:r w:rsidRPr="008C26F4">
        <w:rPr>
          <w:rFonts w:ascii="Cambria" w:hAnsi="Cambria"/>
          <w:sz w:val="24"/>
          <w:szCs w:val="24"/>
        </w:rPr>
        <w:t>The records do not list a diagnosis of terminal illness. What diagnos</w:t>
      </w:r>
      <w:r w:rsidR="00277530" w:rsidRPr="008C26F4">
        <w:rPr>
          <w:rFonts w:ascii="Cambria" w:hAnsi="Cambria"/>
          <w:sz w:val="24"/>
          <w:szCs w:val="24"/>
        </w:rPr>
        <w:t xml:space="preserve">es </w:t>
      </w:r>
      <w:r w:rsidRPr="008C26F4">
        <w:rPr>
          <w:rFonts w:ascii="Cambria" w:hAnsi="Cambria"/>
          <w:sz w:val="24"/>
          <w:szCs w:val="24"/>
        </w:rPr>
        <w:t>should be selected on the Diagnosis Table?</w:t>
      </w:r>
    </w:p>
    <w:p w14:paraId="6881B861" w14:textId="77777777" w:rsidR="004F24B8" w:rsidRPr="008C26F4" w:rsidRDefault="004F24B8" w:rsidP="008C26F4">
      <w:pPr>
        <w:pStyle w:val="ListParagraph"/>
        <w:rPr>
          <w:rFonts w:ascii="Cambria" w:hAnsi="Cambria"/>
          <w:sz w:val="24"/>
          <w:szCs w:val="24"/>
        </w:rPr>
      </w:pPr>
    </w:p>
    <w:p w14:paraId="68D05ABF" w14:textId="39A760CD" w:rsidR="00BF3AA0" w:rsidRDefault="00BF3AA0" w:rsidP="008927BF">
      <w:pPr>
        <w:pStyle w:val="ListParagraph"/>
        <w:numPr>
          <w:ilvl w:val="0"/>
          <w:numId w:val="33"/>
        </w:numPr>
        <w:spacing w:after="160" w:line="259" w:lineRule="auto"/>
        <w:ind w:firstLine="360"/>
        <w:rPr>
          <w:rFonts w:ascii="Cambria" w:hAnsi="Cambria"/>
          <w:sz w:val="24"/>
          <w:szCs w:val="24"/>
        </w:rPr>
      </w:pPr>
      <w:r w:rsidRPr="00E154B4">
        <w:rPr>
          <w:rFonts w:ascii="Cambria" w:hAnsi="Cambria"/>
          <w:b/>
          <w:sz w:val="24"/>
          <w:szCs w:val="24"/>
        </w:rPr>
        <w:t>C4</w:t>
      </w:r>
      <w:r w:rsidR="004B6A95">
        <w:rPr>
          <w:rFonts w:ascii="Cambria" w:hAnsi="Cambria"/>
          <w:b/>
          <w:sz w:val="24"/>
          <w:szCs w:val="24"/>
        </w:rPr>
        <w:t xml:space="preserve">: </w:t>
      </w:r>
      <w:r>
        <w:rPr>
          <w:rFonts w:ascii="Cambria" w:hAnsi="Cambria"/>
          <w:sz w:val="24"/>
          <w:szCs w:val="24"/>
        </w:rPr>
        <w:t xml:space="preserve"> </w:t>
      </w:r>
      <w:r w:rsidR="003B6044" w:rsidRPr="003739FB">
        <w:rPr>
          <w:rFonts w:ascii="Cambria" w:hAnsi="Cambria"/>
          <w:sz w:val="24"/>
          <w:szCs w:val="24"/>
        </w:rPr>
        <w:t>C</w:t>
      </w:r>
      <w:r w:rsidR="00C21281">
        <w:rPr>
          <w:rFonts w:ascii="Cambria" w:hAnsi="Cambria"/>
          <w:sz w:val="24"/>
          <w:szCs w:val="24"/>
        </w:rPr>
        <w:t>ongestive Heart Failure (CHF)</w:t>
      </w:r>
    </w:p>
    <w:p w14:paraId="0C9E26C8" w14:textId="30A3C09C" w:rsidR="00BF3AA0" w:rsidRDefault="00BF3AA0" w:rsidP="00E154B4">
      <w:pPr>
        <w:pStyle w:val="ListParagraph"/>
        <w:spacing w:after="160" w:line="259" w:lineRule="auto"/>
        <w:ind w:left="1080" w:firstLine="360"/>
        <w:rPr>
          <w:rFonts w:ascii="Cambria" w:hAnsi="Cambria"/>
          <w:sz w:val="24"/>
          <w:szCs w:val="24"/>
        </w:rPr>
      </w:pPr>
      <w:r w:rsidRPr="00E154B4">
        <w:rPr>
          <w:rFonts w:ascii="Cambria" w:hAnsi="Cambria"/>
          <w:b/>
          <w:sz w:val="24"/>
          <w:szCs w:val="24"/>
        </w:rPr>
        <w:t>J2</w:t>
      </w:r>
      <w:r w:rsidR="004B6A95">
        <w:rPr>
          <w:rFonts w:ascii="Cambria" w:hAnsi="Cambria"/>
          <w:b/>
          <w:sz w:val="24"/>
          <w:szCs w:val="24"/>
        </w:rPr>
        <w:t xml:space="preserve">: </w:t>
      </w:r>
      <w:r w:rsidRPr="00E154B4">
        <w:rPr>
          <w:rFonts w:ascii="Cambria" w:hAnsi="Cambria"/>
          <w:b/>
          <w:sz w:val="24"/>
          <w:szCs w:val="24"/>
        </w:rPr>
        <w:t xml:space="preserve"> </w:t>
      </w:r>
      <w:r>
        <w:rPr>
          <w:rFonts w:ascii="Cambria" w:hAnsi="Cambria"/>
          <w:sz w:val="24"/>
          <w:szCs w:val="24"/>
        </w:rPr>
        <w:t>C</w:t>
      </w:r>
      <w:r w:rsidR="00C21281">
        <w:rPr>
          <w:rFonts w:ascii="Cambria" w:hAnsi="Cambria"/>
          <w:sz w:val="24"/>
          <w:szCs w:val="24"/>
        </w:rPr>
        <w:t>ancer in Past 5 Years</w:t>
      </w:r>
    </w:p>
    <w:p w14:paraId="21FD1CC2" w14:textId="0BE3C648" w:rsidR="003B6044" w:rsidRDefault="00BF3AA0" w:rsidP="00E154B4">
      <w:pPr>
        <w:pStyle w:val="ListParagraph"/>
        <w:spacing w:after="160" w:line="259" w:lineRule="auto"/>
        <w:ind w:left="1080" w:firstLine="360"/>
        <w:rPr>
          <w:rFonts w:ascii="Cambria" w:hAnsi="Cambria"/>
          <w:sz w:val="24"/>
          <w:szCs w:val="24"/>
        </w:rPr>
      </w:pPr>
      <w:r w:rsidRPr="00E154B4">
        <w:rPr>
          <w:rFonts w:ascii="Cambria" w:hAnsi="Cambria"/>
          <w:b/>
          <w:sz w:val="24"/>
          <w:szCs w:val="24"/>
        </w:rPr>
        <w:t>K3</w:t>
      </w:r>
      <w:r w:rsidR="004B6A95">
        <w:rPr>
          <w:rFonts w:ascii="Cambria" w:hAnsi="Cambria"/>
          <w:b/>
          <w:sz w:val="24"/>
          <w:szCs w:val="24"/>
        </w:rPr>
        <w:t xml:space="preserve">: </w:t>
      </w:r>
      <w:r>
        <w:rPr>
          <w:rFonts w:ascii="Cambria" w:hAnsi="Cambria"/>
          <w:sz w:val="24"/>
          <w:szCs w:val="24"/>
        </w:rPr>
        <w:t xml:space="preserve"> </w:t>
      </w:r>
      <w:r w:rsidR="003B6044" w:rsidRPr="003739FB">
        <w:rPr>
          <w:rFonts w:ascii="Cambria" w:hAnsi="Cambria"/>
          <w:sz w:val="24"/>
          <w:szCs w:val="24"/>
        </w:rPr>
        <w:t>Terminal Illness</w:t>
      </w:r>
      <w:r>
        <w:rPr>
          <w:rFonts w:ascii="Cambria" w:hAnsi="Cambria"/>
          <w:sz w:val="24"/>
          <w:szCs w:val="24"/>
        </w:rPr>
        <w:t xml:space="preserve"> (prognosis &lt; or = 12 months)</w:t>
      </w:r>
    </w:p>
    <w:p w14:paraId="3BEE1B83" w14:textId="77777777" w:rsidR="00BF3AA0" w:rsidRPr="00E154B4" w:rsidRDefault="00BF3AA0" w:rsidP="00E154B4">
      <w:pPr>
        <w:pStyle w:val="ListParagraph"/>
        <w:spacing w:after="160" w:line="259" w:lineRule="auto"/>
        <w:ind w:firstLine="360"/>
        <w:rPr>
          <w:rFonts w:ascii="Cambria" w:hAnsi="Cambria"/>
          <w:sz w:val="24"/>
          <w:szCs w:val="24"/>
        </w:rPr>
      </w:pPr>
    </w:p>
    <w:p w14:paraId="7C5D02E6" w14:textId="7BE366EB" w:rsidR="00BF3AA0" w:rsidRPr="00E154B4" w:rsidRDefault="00BF3AA0" w:rsidP="008927BF">
      <w:pPr>
        <w:pStyle w:val="ListParagraph"/>
        <w:numPr>
          <w:ilvl w:val="0"/>
          <w:numId w:val="33"/>
        </w:numPr>
        <w:spacing w:after="160" w:line="259" w:lineRule="auto"/>
        <w:ind w:firstLine="360"/>
        <w:rPr>
          <w:rFonts w:ascii="Cambria" w:hAnsi="Cambria"/>
          <w:sz w:val="24"/>
          <w:szCs w:val="24"/>
        </w:rPr>
      </w:pPr>
      <w:r w:rsidRPr="00E154B4">
        <w:rPr>
          <w:rFonts w:ascii="Cambria" w:hAnsi="Cambria"/>
          <w:b/>
          <w:sz w:val="24"/>
          <w:szCs w:val="24"/>
        </w:rPr>
        <w:lastRenderedPageBreak/>
        <w:t>C4</w:t>
      </w:r>
      <w:r w:rsidR="004B6A95">
        <w:rPr>
          <w:rFonts w:ascii="Cambria" w:hAnsi="Cambria"/>
          <w:b/>
          <w:sz w:val="24"/>
          <w:szCs w:val="24"/>
        </w:rPr>
        <w:t>:</w:t>
      </w:r>
      <w:r w:rsidRPr="00E154B4">
        <w:rPr>
          <w:rFonts w:ascii="Cambria" w:hAnsi="Cambria"/>
          <w:b/>
          <w:sz w:val="24"/>
          <w:szCs w:val="24"/>
        </w:rPr>
        <w:t xml:space="preserve"> </w:t>
      </w:r>
      <w:r w:rsidR="004B6A95">
        <w:rPr>
          <w:rFonts w:ascii="Cambria" w:hAnsi="Cambria"/>
          <w:b/>
          <w:sz w:val="24"/>
          <w:szCs w:val="24"/>
        </w:rPr>
        <w:t xml:space="preserve"> </w:t>
      </w:r>
      <w:r w:rsidR="00261B71" w:rsidRPr="003739FB">
        <w:rPr>
          <w:rFonts w:ascii="Cambria" w:hAnsi="Cambria"/>
          <w:sz w:val="24"/>
          <w:szCs w:val="24"/>
        </w:rPr>
        <w:t>C</w:t>
      </w:r>
      <w:r w:rsidR="00261B71">
        <w:rPr>
          <w:rFonts w:ascii="Cambria" w:hAnsi="Cambria"/>
          <w:sz w:val="24"/>
          <w:szCs w:val="24"/>
        </w:rPr>
        <w:t>ongestive Heart Failure (CHF)</w:t>
      </w:r>
    </w:p>
    <w:p w14:paraId="24F25BF9" w14:textId="77777777" w:rsidR="00BF3AA0" w:rsidRPr="00E154B4" w:rsidRDefault="00BF3AA0" w:rsidP="00E154B4">
      <w:pPr>
        <w:pStyle w:val="ListParagraph"/>
        <w:spacing w:after="160" w:line="259" w:lineRule="auto"/>
        <w:ind w:firstLine="360"/>
        <w:rPr>
          <w:rFonts w:ascii="Cambria" w:hAnsi="Cambria"/>
          <w:sz w:val="24"/>
          <w:szCs w:val="24"/>
        </w:rPr>
      </w:pPr>
    </w:p>
    <w:p w14:paraId="21459970" w14:textId="01C7111F" w:rsidR="00BF3AA0" w:rsidRPr="00261B71" w:rsidRDefault="00BF3AA0" w:rsidP="008927BF">
      <w:pPr>
        <w:pStyle w:val="ListParagraph"/>
        <w:numPr>
          <w:ilvl w:val="0"/>
          <w:numId w:val="33"/>
        </w:numPr>
        <w:spacing w:after="160" w:line="259" w:lineRule="auto"/>
        <w:ind w:firstLine="360"/>
        <w:rPr>
          <w:rFonts w:ascii="Cambria" w:hAnsi="Cambria"/>
          <w:sz w:val="24"/>
          <w:szCs w:val="24"/>
        </w:rPr>
      </w:pPr>
      <w:r w:rsidRPr="00E154B4">
        <w:rPr>
          <w:rFonts w:ascii="Cambria" w:hAnsi="Cambria"/>
          <w:b/>
          <w:sz w:val="24"/>
          <w:szCs w:val="24"/>
          <w:highlight w:val="yellow"/>
        </w:rPr>
        <w:t>C4</w:t>
      </w:r>
      <w:r w:rsidR="004B6A95">
        <w:rPr>
          <w:rFonts w:ascii="Cambria" w:hAnsi="Cambria"/>
          <w:b/>
          <w:sz w:val="24"/>
          <w:szCs w:val="24"/>
          <w:highlight w:val="yellow"/>
        </w:rPr>
        <w:t xml:space="preserve">: </w:t>
      </w:r>
      <w:r w:rsidRPr="00E154B4">
        <w:rPr>
          <w:rFonts w:ascii="Cambria" w:hAnsi="Cambria"/>
          <w:sz w:val="24"/>
          <w:szCs w:val="24"/>
          <w:highlight w:val="yellow"/>
        </w:rPr>
        <w:t xml:space="preserve"> </w:t>
      </w:r>
      <w:r w:rsidR="00261B71" w:rsidRPr="00E154B4">
        <w:rPr>
          <w:rFonts w:ascii="Cambria" w:hAnsi="Cambria"/>
          <w:sz w:val="24"/>
          <w:szCs w:val="24"/>
          <w:highlight w:val="yellow"/>
        </w:rPr>
        <w:t>Congestive Heart Failure (CHF)</w:t>
      </w:r>
    </w:p>
    <w:p w14:paraId="049EFA64" w14:textId="42D94B50" w:rsidR="00BF3AA0" w:rsidRDefault="00BF3AA0" w:rsidP="00E154B4">
      <w:pPr>
        <w:pStyle w:val="ListParagraph"/>
        <w:spacing w:after="160" w:line="259" w:lineRule="auto"/>
        <w:ind w:left="1080" w:firstLine="360"/>
        <w:rPr>
          <w:rFonts w:ascii="Cambria" w:hAnsi="Cambria"/>
          <w:sz w:val="24"/>
          <w:szCs w:val="24"/>
        </w:rPr>
      </w:pPr>
      <w:r w:rsidRPr="00E154B4">
        <w:rPr>
          <w:rFonts w:ascii="Cambria" w:hAnsi="Cambria"/>
          <w:b/>
          <w:sz w:val="24"/>
          <w:szCs w:val="24"/>
          <w:highlight w:val="yellow"/>
        </w:rPr>
        <w:t>K3</w:t>
      </w:r>
      <w:r w:rsidR="004B6A95">
        <w:rPr>
          <w:rFonts w:ascii="Cambria" w:hAnsi="Cambria"/>
          <w:b/>
          <w:sz w:val="24"/>
          <w:szCs w:val="24"/>
          <w:highlight w:val="yellow"/>
        </w:rPr>
        <w:t xml:space="preserve">: </w:t>
      </w:r>
      <w:r w:rsidRPr="00E154B4">
        <w:rPr>
          <w:rFonts w:ascii="Cambria" w:hAnsi="Cambria"/>
          <w:sz w:val="24"/>
          <w:szCs w:val="24"/>
          <w:highlight w:val="yellow"/>
        </w:rPr>
        <w:t xml:space="preserve"> Terminal Illness (prognosis &lt; or = 12 months)</w:t>
      </w:r>
    </w:p>
    <w:p w14:paraId="6924BF3B" w14:textId="77777777" w:rsidR="00BF3AA0" w:rsidRPr="00E154B4" w:rsidRDefault="00BF3AA0" w:rsidP="00E154B4">
      <w:pPr>
        <w:pStyle w:val="ListParagraph"/>
        <w:spacing w:after="160" w:line="259" w:lineRule="auto"/>
        <w:ind w:firstLine="360"/>
        <w:rPr>
          <w:rFonts w:ascii="Cambria" w:hAnsi="Cambria"/>
          <w:sz w:val="24"/>
          <w:szCs w:val="24"/>
        </w:rPr>
      </w:pPr>
    </w:p>
    <w:p w14:paraId="640358C7" w14:textId="7293E5DE" w:rsidR="00BF3AA0" w:rsidRPr="00E154B4" w:rsidRDefault="00BF3AA0" w:rsidP="008927BF">
      <w:pPr>
        <w:pStyle w:val="ListParagraph"/>
        <w:numPr>
          <w:ilvl w:val="0"/>
          <w:numId w:val="33"/>
        </w:numPr>
        <w:spacing w:after="160" w:line="259" w:lineRule="auto"/>
        <w:ind w:firstLine="360"/>
        <w:rPr>
          <w:rFonts w:ascii="Cambria" w:hAnsi="Cambria"/>
          <w:sz w:val="24"/>
          <w:szCs w:val="24"/>
        </w:rPr>
      </w:pPr>
      <w:r w:rsidRPr="00E154B4">
        <w:rPr>
          <w:rFonts w:ascii="Cambria" w:hAnsi="Cambria"/>
          <w:b/>
          <w:sz w:val="24"/>
          <w:szCs w:val="24"/>
        </w:rPr>
        <w:t>C4</w:t>
      </w:r>
      <w:r w:rsidR="004B6A95">
        <w:rPr>
          <w:rFonts w:ascii="Cambria" w:hAnsi="Cambria"/>
          <w:b/>
          <w:sz w:val="24"/>
          <w:szCs w:val="24"/>
        </w:rPr>
        <w:t>:</w:t>
      </w:r>
      <w:r>
        <w:rPr>
          <w:rFonts w:ascii="Cambria" w:hAnsi="Cambria"/>
          <w:sz w:val="24"/>
          <w:szCs w:val="24"/>
        </w:rPr>
        <w:t xml:space="preserve"> </w:t>
      </w:r>
      <w:r w:rsidR="004B6A95">
        <w:rPr>
          <w:rFonts w:ascii="Cambria" w:hAnsi="Cambria"/>
          <w:sz w:val="24"/>
          <w:szCs w:val="24"/>
        </w:rPr>
        <w:t xml:space="preserve"> </w:t>
      </w:r>
      <w:r w:rsidR="00261B71" w:rsidRPr="003739FB">
        <w:rPr>
          <w:rFonts w:ascii="Cambria" w:hAnsi="Cambria"/>
          <w:sz w:val="24"/>
          <w:szCs w:val="24"/>
        </w:rPr>
        <w:t>C</w:t>
      </w:r>
      <w:r w:rsidR="00261B71">
        <w:rPr>
          <w:rFonts w:ascii="Cambria" w:hAnsi="Cambria"/>
          <w:sz w:val="24"/>
          <w:szCs w:val="24"/>
        </w:rPr>
        <w:t>ongestive Heart Failure (CHF)</w:t>
      </w:r>
    </w:p>
    <w:p w14:paraId="0995B291" w14:textId="5ED7B458" w:rsidR="003B6044" w:rsidRPr="006213C8" w:rsidRDefault="00BF3AA0" w:rsidP="00E154B4">
      <w:pPr>
        <w:pStyle w:val="ListParagraph"/>
        <w:ind w:left="1080" w:firstLine="360"/>
      </w:pPr>
      <w:r w:rsidRPr="00E154B4">
        <w:rPr>
          <w:rFonts w:ascii="Cambria" w:hAnsi="Cambria"/>
          <w:b/>
          <w:sz w:val="24"/>
          <w:szCs w:val="24"/>
        </w:rPr>
        <w:t>J2</w:t>
      </w:r>
      <w:r w:rsidR="004B6A95">
        <w:rPr>
          <w:rFonts w:ascii="Cambria" w:hAnsi="Cambria"/>
          <w:b/>
          <w:sz w:val="24"/>
          <w:szCs w:val="24"/>
        </w:rPr>
        <w:t xml:space="preserve">: </w:t>
      </w:r>
      <w:r>
        <w:rPr>
          <w:rFonts w:ascii="Cambria" w:hAnsi="Cambria"/>
          <w:sz w:val="24"/>
          <w:szCs w:val="24"/>
        </w:rPr>
        <w:t xml:space="preserve"> </w:t>
      </w:r>
      <w:r w:rsidR="00261B71">
        <w:rPr>
          <w:rFonts w:ascii="Cambria" w:hAnsi="Cambria"/>
          <w:sz w:val="24"/>
          <w:szCs w:val="24"/>
        </w:rPr>
        <w:t>Cancer in Past 5 Years</w:t>
      </w:r>
    </w:p>
    <w:p w14:paraId="4EF02809" w14:textId="14C4230D" w:rsidR="003B6044" w:rsidRPr="00E154B4" w:rsidRDefault="003B6044" w:rsidP="008C26F4">
      <w:pPr>
        <w:pStyle w:val="NormalWeb"/>
        <w:shd w:val="clear" w:color="auto" w:fill="FFFFFF"/>
        <w:spacing w:after="288"/>
        <w:ind w:left="720"/>
        <w:rPr>
          <w:rFonts w:ascii="Arial" w:eastAsia="Times New Roman" w:hAnsi="Arial" w:cs="Arial"/>
          <w:color w:val="545454"/>
          <w:sz w:val="23"/>
          <w:szCs w:val="23"/>
        </w:rPr>
      </w:pPr>
      <w:r w:rsidRPr="006213C8">
        <w:rPr>
          <w:rFonts w:ascii="Cambria" w:hAnsi="Cambria"/>
        </w:rPr>
        <w:t xml:space="preserve">Rationale: The correct answer is </w:t>
      </w:r>
      <w:r>
        <w:rPr>
          <w:rFonts w:ascii="Cambria" w:hAnsi="Cambria"/>
        </w:rPr>
        <w:t>C.</w:t>
      </w:r>
      <w:r w:rsidRPr="006213C8">
        <w:rPr>
          <w:rFonts w:ascii="Cambria" w:hAnsi="Cambria"/>
        </w:rPr>
        <w:t xml:space="preserve"> </w:t>
      </w:r>
      <w:r w:rsidR="000909DA">
        <w:rPr>
          <w:rFonts w:ascii="Cambria" w:hAnsi="Cambria"/>
        </w:rPr>
        <w:t xml:space="preserve">The screener should </w:t>
      </w:r>
      <w:r w:rsidR="004B6A95">
        <w:rPr>
          <w:rFonts w:ascii="Cambria" w:hAnsi="Cambria"/>
        </w:rPr>
        <w:t>use the Diagnosis Table and Diagnosis Cue S</w:t>
      </w:r>
      <w:r w:rsidR="000909DA">
        <w:rPr>
          <w:rFonts w:ascii="Cambria" w:hAnsi="Cambria"/>
        </w:rPr>
        <w:t xml:space="preserve">heet when determining how to code diagnoses on the LTCFS. </w:t>
      </w:r>
      <w:r w:rsidR="00BF706B">
        <w:rPr>
          <w:rFonts w:ascii="Cambria" w:hAnsi="Cambria"/>
        </w:rPr>
        <w:t>Although Hector’s terminal illness diagnosis is not listed on his medical records, the screener may code this as it has been reported in clear, medical terms.</w:t>
      </w:r>
      <w:r w:rsidR="006923C7">
        <w:rPr>
          <w:rFonts w:ascii="Cambria" w:hAnsi="Cambria"/>
        </w:rPr>
        <w:t xml:space="preserve"> </w:t>
      </w:r>
      <w:r w:rsidR="00AE6BD0" w:rsidRPr="00E154B4">
        <w:rPr>
          <w:rFonts w:ascii="Cambria" w:eastAsia="Times New Roman" w:hAnsi="Cambria" w:cs="Arial"/>
        </w:rPr>
        <w:t>For the purposes of the LTCFS, terminal condition is defined as a condition with which a person’s death is expected within one year from the date of the person’s screening. The screener must select both “K3: Terminal Illness (prognosis less than or equal to 12 months)” on the LTCFS Diagnosis Table </w:t>
      </w:r>
      <w:r w:rsidR="00AE6BD0" w:rsidRPr="00E154B4">
        <w:rPr>
          <w:rFonts w:ascii="Cambria" w:eastAsia="Times New Roman" w:hAnsi="Cambria" w:cs="Arial"/>
          <w:b/>
          <w:bCs/>
        </w:rPr>
        <w:t>and </w:t>
      </w:r>
      <w:r w:rsidR="00AE6BD0" w:rsidRPr="00E154B4">
        <w:rPr>
          <w:rFonts w:ascii="Cambria" w:eastAsia="Times New Roman" w:hAnsi="Cambria" w:cs="Arial"/>
        </w:rPr>
        <w:t xml:space="preserve">the associated diagnosis that has created the terminal condition (in this scenario, </w:t>
      </w:r>
      <w:r w:rsidR="00126C50" w:rsidRPr="00F656BC">
        <w:rPr>
          <w:rFonts w:ascii="Cambria" w:eastAsia="Times New Roman" w:hAnsi="Cambria" w:cs="Arial"/>
        </w:rPr>
        <w:t>congestive heart failure</w:t>
      </w:r>
      <w:r w:rsidR="00AE6BD0" w:rsidRPr="00E154B4">
        <w:rPr>
          <w:rFonts w:ascii="Cambria" w:eastAsia="Times New Roman" w:hAnsi="Cambria" w:cs="Arial"/>
        </w:rPr>
        <w:t>). Written documentation from the physician of the person being screened that verifies the terminal nature of the condition is not required.</w:t>
      </w:r>
      <w:r w:rsidR="00AE6BD0" w:rsidRPr="00E154B4">
        <w:rPr>
          <w:rFonts w:asciiTheme="majorHAnsi" w:eastAsia="Times New Roman" w:hAnsiTheme="majorHAnsi" w:cs="Arial"/>
        </w:rPr>
        <w:t xml:space="preserve"> </w:t>
      </w:r>
      <w:r w:rsidR="00AE6BD0">
        <w:rPr>
          <w:rFonts w:ascii="Cambria" w:hAnsi="Cambria"/>
        </w:rPr>
        <w:t xml:space="preserve">The screener should not code cancer as it has not been within the past 5 years. </w:t>
      </w:r>
      <w:r w:rsidR="00AE6BD0" w:rsidRPr="00E154B4">
        <w:rPr>
          <w:rFonts w:asciiTheme="majorHAnsi" w:hAnsiTheme="majorHAnsi"/>
        </w:rPr>
        <w:t>Cancer can be included in the Notes section.</w:t>
      </w:r>
    </w:p>
    <w:p w14:paraId="6E3CC66C" w14:textId="05D3C31F" w:rsidR="003B6044" w:rsidRPr="006213C8" w:rsidRDefault="003B6044" w:rsidP="008C26F4">
      <w:pPr>
        <w:ind w:left="360" w:firstLine="360"/>
        <w:rPr>
          <w:rFonts w:ascii="Cambria" w:hAnsi="Cambria"/>
          <w:sz w:val="24"/>
          <w:szCs w:val="24"/>
        </w:rPr>
      </w:pPr>
      <w:r w:rsidRPr="006213C8">
        <w:rPr>
          <w:rFonts w:ascii="Cambria" w:hAnsi="Cambria"/>
          <w:sz w:val="24"/>
          <w:szCs w:val="24"/>
        </w:rPr>
        <w:t>Reference:</w:t>
      </w:r>
      <w:r w:rsidR="00AE6BD0">
        <w:rPr>
          <w:rFonts w:ascii="Cambria" w:hAnsi="Cambria"/>
          <w:sz w:val="24"/>
          <w:szCs w:val="24"/>
        </w:rPr>
        <w:t xml:space="preserve"> </w:t>
      </w:r>
      <w:r w:rsidR="004B6A95">
        <w:rPr>
          <w:rFonts w:ascii="Cambria" w:hAnsi="Cambria"/>
          <w:sz w:val="24"/>
          <w:szCs w:val="24"/>
        </w:rPr>
        <w:t xml:space="preserve">Module </w:t>
      </w:r>
      <w:r w:rsidR="00AE6BD0">
        <w:rPr>
          <w:rFonts w:ascii="Cambria" w:hAnsi="Cambria"/>
          <w:sz w:val="24"/>
          <w:szCs w:val="24"/>
        </w:rPr>
        <w:t xml:space="preserve">2.8, </w:t>
      </w:r>
      <w:r w:rsidR="004B6A95">
        <w:rPr>
          <w:rFonts w:ascii="Cambria" w:hAnsi="Cambria"/>
          <w:sz w:val="24"/>
          <w:szCs w:val="24"/>
        </w:rPr>
        <w:t xml:space="preserve">Module </w:t>
      </w:r>
      <w:r w:rsidR="00AE6BD0">
        <w:rPr>
          <w:rFonts w:ascii="Cambria" w:hAnsi="Cambria"/>
          <w:sz w:val="24"/>
          <w:szCs w:val="24"/>
        </w:rPr>
        <w:t>4.2</w:t>
      </w:r>
      <w:r w:rsidR="004B6A95">
        <w:rPr>
          <w:rFonts w:ascii="Cambria" w:hAnsi="Cambria"/>
          <w:sz w:val="24"/>
          <w:szCs w:val="24"/>
        </w:rPr>
        <w:t>, Diagnoses Cue Sheet</w:t>
      </w:r>
    </w:p>
    <w:p w14:paraId="06FB9EAA" w14:textId="77777777" w:rsidR="00126C50" w:rsidRDefault="003B6044" w:rsidP="008C26F4">
      <w:pPr>
        <w:ind w:left="360" w:firstLine="360"/>
        <w:rPr>
          <w:rFonts w:ascii="Cambria" w:eastAsia="Times New Roman" w:hAnsi="Cambria" w:cs="Times New Roman"/>
          <w:b/>
          <w:i/>
          <w:sz w:val="24"/>
          <w:szCs w:val="24"/>
        </w:rPr>
      </w:pPr>
      <w:r w:rsidRPr="0084516B">
        <w:rPr>
          <w:rFonts w:ascii="Cambria" w:eastAsia="Times New Roman" w:hAnsi="Cambria" w:cs="Times New Roman"/>
          <w:b/>
          <w:i/>
          <w:sz w:val="24"/>
          <w:szCs w:val="24"/>
        </w:rPr>
        <w:t>Screener Note example</w:t>
      </w:r>
      <w:r>
        <w:rPr>
          <w:rFonts w:ascii="Cambria" w:eastAsia="Times New Roman" w:hAnsi="Cambria" w:cs="Times New Roman"/>
          <w:b/>
          <w:i/>
          <w:sz w:val="24"/>
          <w:szCs w:val="24"/>
        </w:rPr>
        <w:t xml:space="preserve">: </w:t>
      </w:r>
    </w:p>
    <w:p w14:paraId="60986BAB" w14:textId="72B0E2D9" w:rsidR="00126C50" w:rsidRDefault="003B6044" w:rsidP="008C26F4">
      <w:pPr>
        <w:ind w:left="360" w:firstLine="360"/>
        <w:rPr>
          <w:rFonts w:ascii="Cambria" w:eastAsia="Times New Roman" w:hAnsi="Cambria" w:cs="Times New Roman"/>
          <w:i/>
          <w:sz w:val="24"/>
          <w:szCs w:val="24"/>
        </w:rPr>
      </w:pPr>
      <w:r w:rsidRPr="00E154B4">
        <w:rPr>
          <w:rFonts w:ascii="Cambria" w:eastAsia="Times New Roman" w:hAnsi="Cambria" w:cs="Times New Roman"/>
          <w:i/>
          <w:sz w:val="24"/>
          <w:szCs w:val="24"/>
        </w:rPr>
        <w:t xml:space="preserve">Diagnoses: </w:t>
      </w:r>
    </w:p>
    <w:p w14:paraId="07CE5201" w14:textId="5E8BCF40" w:rsidR="00126C50" w:rsidRDefault="00DF2BF8" w:rsidP="008C26F4">
      <w:pPr>
        <w:ind w:left="360" w:firstLine="360"/>
        <w:rPr>
          <w:rFonts w:ascii="Cambria" w:eastAsia="Times New Roman" w:hAnsi="Cambria" w:cs="Times New Roman"/>
          <w:i/>
          <w:sz w:val="24"/>
          <w:szCs w:val="24"/>
        </w:rPr>
      </w:pPr>
      <w:r w:rsidRPr="00E154B4">
        <w:rPr>
          <w:rFonts w:ascii="Cambria" w:eastAsia="Times New Roman" w:hAnsi="Cambria" w:cs="Times New Roman"/>
          <w:i/>
          <w:sz w:val="24"/>
          <w:szCs w:val="24"/>
        </w:rPr>
        <w:t>C4: CHF</w:t>
      </w:r>
      <w:r w:rsidR="00126C50">
        <w:rPr>
          <w:rFonts w:ascii="Cambria" w:eastAsia="Times New Roman" w:hAnsi="Cambria" w:cs="Times New Roman"/>
          <w:i/>
          <w:sz w:val="24"/>
          <w:szCs w:val="24"/>
        </w:rPr>
        <w:t>- confirmed by MD</w:t>
      </w:r>
    </w:p>
    <w:p w14:paraId="235A58F2" w14:textId="6992BFD6" w:rsidR="00126C50" w:rsidRDefault="00126C50" w:rsidP="008C26F4">
      <w:pPr>
        <w:ind w:left="360" w:firstLine="360"/>
        <w:rPr>
          <w:rFonts w:ascii="Cambria" w:eastAsia="Times New Roman" w:hAnsi="Cambria" w:cs="Times New Roman"/>
          <w:i/>
          <w:sz w:val="24"/>
          <w:szCs w:val="24"/>
        </w:rPr>
      </w:pPr>
      <w:r>
        <w:rPr>
          <w:rFonts w:ascii="Cambria" w:eastAsia="Times New Roman" w:hAnsi="Cambria" w:cs="Times New Roman"/>
          <w:i/>
          <w:sz w:val="24"/>
          <w:szCs w:val="24"/>
        </w:rPr>
        <w:t xml:space="preserve">K3: Terminal </w:t>
      </w:r>
      <w:r w:rsidR="002E6B10">
        <w:rPr>
          <w:rFonts w:ascii="Cambria" w:eastAsia="Times New Roman" w:hAnsi="Cambria" w:cs="Times New Roman"/>
          <w:i/>
          <w:sz w:val="24"/>
          <w:szCs w:val="24"/>
        </w:rPr>
        <w:t>I</w:t>
      </w:r>
      <w:r>
        <w:rPr>
          <w:rFonts w:ascii="Cambria" w:eastAsia="Times New Roman" w:hAnsi="Cambria" w:cs="Times New Roman"/>
          <w:i/>
          <w:sz w:val="24"/>
          <w:szCs w:val="24"/>
        </w:rPr>
        <w:t>llness- clearly stated</w:t>
      </w:r>
      <w:r w:rsidR="00DF2BF8" w:rsidRPr="00E154B4">
        <w:rPr>
          <w:rFonts w:ascii="Cambria" w:eastAsia="Times New Roman" w:hAnsi="Cambria" w:cs="Times New Roman"/>
          <w:i/>
          <w:sz w:val="24"/>
          <w:szCs w:val="24"/>
        </w:rPr>
        <w:t xml:space="preserve"> </w:t>
      </w:r>
    </w:p>
    <w:p w14:paraId="471B104E" w14:textId="77777777" w:rsidR="00F656BC" w:rsidRDefault="00126C50" w:rsidP="008C26F4">
      <w:pPr>
        <w:ind w:left="360" w:firstLine="360"/>
        <w:rPr>
          <w:rFonts w:ascii="Cambria" w:eastAsia="Times New Roman" w:hAnsi="Cambria" w:cs="Times New Roman"/>
          <w:i/>
          <w:sz w:val="24"/>
          <w:szCs w:val="24"/>
        </w:rPr>
      </w:pPr>
      <w:r>
        <w:rPr>
          <w:rFonts w:ascii="Cambria" w:eastAsia="Times New Roman" w:hAnsi="Cambria" w:cs="Times New Roman"/>
          <w:i/>
          <w:sz w:val="24"/>
          <w:szCs w:val="24"/>
        </w:rPr>
        <w:t>Prostate cancer 10 years ago</w:t>
      </w:r>
    </w:p>
    <w:p w14:paraId="08B0C7AD" w14:textId="53C66E24" w:rsidR="004C2935" w:rsidRPr="008C26F4" w:rsidRDefault="004C2935" w:rsidP="008C26F4">
      <w:pPr>
        <w:pStyle w:val="ListParagraph"/>
        <w:numPr>
          <w:ilvl w:val="0"/>
          <w:numId w:val="72"/>
        </w:numPr>
        <w:rPr>
          <w:rFonts w:ascii="Cambria" w:eastAsia="Times New Roman" w:hAnsi="Cambria" w:cs="Times New Roman"/>
          <w:i/>
          <w:sz w:val="24"/>
          <w:szCs w:val="24"/>
        </w:rPr>
      </w:pPr>
      <w:r w:rsidRPr="008C26F4">
        <w:rPr>
          <w:rFonts w:ascii="Cambria" w:hAnsi="Cambria"/>
          <w:sz w:val="24"/>
          <w:szCs w:val="24"/>
        </w:rPr>
        <w:t xml:space="preserve">Alara relies on a walker to independently ambulate in her home as she has an unstable gait as a result of sciatica. She lives in an old house with narrow doorways. Her walker does not fit into her bathroom. When she enters her bathroom, she leaves her walker outside of the bathroom door and instead holds onto nearby walls and a bathroom sink in order to keep her balance. She has had no falls and the screener observed no safety concerns when she is doing so. </w:t>
      </w:r>
      <w:r w:rsidR="00DE080C" w:rsidRPr="008C26F4">
        <w:rPr>
          <w:rFonts w:ascii="Cambria" w:hAnsi="Cambria"/>
          <w:sz w:val="24"/>
          <w:szCs w:val="24"/>
        </w:rPr>
        <w:t>What selection should be made for</w:t>
      </w:r>
      <w:r w:rsidR="00126C50" w:rsidRPr="008C26F4">
        <w:rPr>
          <w:rFonts w:ascii="Cambria" w:hAnsi="Cambria"/>
          <w:sz w:val="24"/>
          <w:szCs w:val="24"/>
        </w:rPr>
        <w:t xml:space="preserve"> the</w:t>
      </w:r>
      <w:r w:rsidR="00937623" w:rsidRPr="008C26F4">
        <w:rPr>
          <w:rFonts w:ascii="Cambria" w:hAnsi="Cambria"/>
          <w:sz w:val="24"/>
          <w:szCs w:val="24"/>
        </w:rPr>
        <w:t xml:space="preserve"> Mobility in </w:t>
      </w:r>
      <w:r w:rsidR="00DE080C" w:rsidRPr="008C26F4">
        <w:rPr>
          <w:rFonts w:ascii="Cambria" w:hAnsi="Cambria"/>
          <w:sz w:val="24"/>
          <w:szCs w:val="24"/>
        </w:rPr>
        <w:t xml:space="preserve">Home </w:t>
      </w:r>
      <w:r w:rsidR="00126C50" w:rsidRPr="008C26F4">
        <w:rPr>
          <w:rFonts w:ascii="Cambria" w:hAnsi="Cambria"/>
          <w:sz w:val="24"/>
          <w:szCs w:val="24"/>
        </w:rPr>
        <w:t xml:space="preserve">ADL </w:t>
      </w:r>
      <w:r w:rsidR="00DE080C" w:rsidRPr="008C26F4">
        <w:rPr>
          <w:rFonts w:ascii="Cambria" w:hAnsi="Cambria"/>
          <w:sz w:val="24"/>
          <w:szCs w:val="24"/>
        </w:rPr>
        <w:t>on Alara’s LTCFS?</w:t>
      </w:r>
    </w:p>
    <w:p w14:paraId="633E19BD" w14:textId="77777777" w:rsidR="004F24B8" w:rsidRPr="008C26F4" w:rsidRDefault="004F24B8" w:rsidP="008C26F4">
      <w:pPr>
        <w:pStyle w:val="ListParagraph"/>
        <w:rPr>
          <w:rFonts w:ascii="Cambria" w:eastAsia="Times New Roman" w:hAnsi="Cambria" w:cs="Times New Roman"/>
          <w:i/>
          <w:sz w:val="24"/>
          <w:szCs w:val="24"/>
        </w:rPr>
      </w:pPr>
    </w:p>
    <w:p w14:paraId="0CFE6A84" w14:textId="77777777" w:rsidR="008927BF" w:rsidRDefault="00782C12" w:rsidP="00E154B4">
      <w:pPr>
        <w:pStyle w:val="ListParagraph"/>
        <w:numPr>
          <w:ilvl w:val="0"/>
          <w:numId w:val="68"/>
        </w:numPr>
        <w:ind w:firstLine="360"/>
        <w:rPr>
          <w:rFonts w:ascii="Cambria" w:hAnsi="Cambria"/>
          <w:sz w:val="24"/>
        </w:rPr>
      </w:pPr>
      <w:r w:rsidRPr="00E154B4">
        <w:rPr>
          <w:rFonts w:ascii="Cambria" w:hAnsi="Cambria"/>
          <w:sz w:val="24"/>
        </w:rPr>
        <w:t xml:space="preserve">0: Person is </w:t>
      </w:r>
      <w:r w:rsidRPr="00E154B4">
        <w:rPr>
          <w:rFonts w:ascii="Cambria" w:hAnsi="Cambria"/>
          <w:b/>
          <w:sz w:val="24"/>
        </w:rPr>
        <w:t>independent</w:t>
      </w:r>
      <w:r w:rsidRPr="00E154B4">
        <w:rPr>
          <w:rFonts w:ascii="Cambria" w:hAnsi="Cambria"/>
          <w:sz w:val="24"/>
        </w:rPr>
        <w:t xml:space="preserve"> in completing the activity safely.</w:t>
      </w:r>
    </w:p>
    <w:p w14:paraId="09F6C4DC" w14:textId="1638681A" w:rsidR="008927BF" w:rsidRDefault="00782C12" w:rsidP="00E154B4">
      <w:pPr>
        <w:pStyle w:val="ListParagraph"/>
        <w:ind w:firstLine="360"/>
        <w:rPr>
          <w:rFonts w:ascii="Cambria" w:hAnsi="Cambria"/>
          <w:sz w:val="24"/>
        </w:rPr>
      </w:pPr>
      <w:r w:rsidRPr="00E154B4">
        <w:rPr>
          <w:rFonts w:ascii="Cambria" w:hAnsi="Cambria"/>
          <w:sz w:val="24"/>
        </w:rPr>
        <w:t xml:space="preserve"> </w:t>
      </w:r>
    </w:p>
    <w:p w14:paraId="34D037CB" w14:textId="743ABD04" w:rsidR="00F656BC" w:rsidRPr="00E154B4" w:rsidRDefault="00782C12" w:rsidP="00E154B4">
      <w:pPr>
        <w:pStyle w:val="ListParagraph"/>
        <w:numPr>
          <w:ilvl w:val="0"/>
          <w:numId w:val="68"/>
        </w:numPr>
        <w:spacing w:after="0"/>
        <w:ind w:firstLine="360"/>
        <w:rPr>
          <w:rFonts w:ascii="Cambria" w:hAnsi="Cambria"/>
          <w:sz w:val="24"/>
        </w:rPr>
      </w:pPr>
      <w:r w:rsidRPr="00E154B4">
        <w:rPr>
          <w:rFonts w:ascii="Cambria" w:hAnsi="Cambria"/>
          <w:sz w:val="24"/>
          <w:highlight w:val="yellow"/>
        </w:rPr>
        <w:t xml:space="preserve">0: Person is </w:t>
      </w:r>
      <w:r w:rsidRPr="00E154B4">
        <w:rPr>
          <w:rFonts w:ascii="Cambria" w:hAnsi="Cambria"/>
          <w:b/>
          <w:sz w:val="24"/>
          <w:highlight w:val="yellow"/>
        </w:rPr>
        <w:t>independent</w:t>
      </w:r>
      <w:r w:rsidRPr="00E154B4">
        <w:rPr>
          <w:rFonts w:ascii="Cambria" w:hAnsi="Cambria"/>
          <w:sz w:val="24"/>
          <w:highlight w:val="yellow"/>
        </w:rPr>
        <w:t xml:space="preserve"> in completing the activity safely.</w:t>
      </w:r>
      <w:r w:rsidRPr="00E154B4">
        <w:rPr>
          <w:rFonts w:ascii="Cambria" w:hAnsi="Cambria"/>
          <w:sz w:val="24"/>
        </w:rPr>
        <w:t xml:space="preserve"> </w:t>
      </w:r>
    </w:p>
    <w:p w14:paraId="36045876" w14:textId="1F91F311" w:rsidR="008927BF" w:rsidRDefault="00782C12" w:rsidP="00E154B4">
      <w:pPr>
        <w:pStyle w:val="ListParagraph"/>
        <w:numPr>
          <w:ilvl w:val="1"/>
          <w:numId w:val="62"/>
        </w:numPr>
        <w:tabs>
          <w:tab w:val="center" w:pos="1440"/>
        </w:tabs>
        <w:spacing w:after="0"/>
        <w:ind w:firstLine="0"/>
        <w:rPr>
          <w:rFonts w:ascii="Cambria" w:hAnsi="Cambria"/>
          <w:sz w:val="24"/>
        </w:rPr>
      </w:pPr>
      <w:r w:rsidRPr="00E154B4">
        <w:rPr>
          <w:rFonts w:ascii="Cambria" w:hAnsi="Cambria"/>
          <w:sz w:val="24"/>
        </w:rPr>
        <w:t>Uses Walk</w:t>
      </w:r>
      <w:r w:rsidR="00F656BC" w:rsidRPr="00E154B4">
        <w:rPr>
          <w:rFonts w:ascii="Cambria" w:hAnsi="Cambria"/>
          <w:sz w:val="24"/>
        </w:rPr>
        <w:t>er</w:t>
      </w:r>
    </w:p>
    <w:p w14:paraId="3D2687ED" w14:textId="77777777" w:rsidR="008927BF" w:rsidRDefault="008927BF" w:rsidP="00E154B4">
      <w:pPr>
        <w:pStyle w:val="ListParagraph"/>
        <w:spacing w:after="0"/>
        <w:ind w:left="1440" w:firstLine="360"/>
        <w:rPr>
          <w:rFonts w:ascii="Cambria" w:hAnsi="Cambria"/>
          <w:sz w:val="24"/>
        </w:rPr>
      </w:pPr>
    </w:p>
    <w:p w14:paraId="5E033665" w14:textId="77777777" w:rsidR="004C191F" w:rsidRDefault="00126C50" w:rsidP="00E154B4">
      <w:pPr>
        <w:spacing w:after="0"/>
        <w:ind w:left="1080"/>
        <w:jc w:val="both"/>
        <w:rPr>
          <w:rFonts w:ascii="Cambria" w:hAnsi="Cambria"/>
          <w:b/>
          <w:sz w:val="24"/>
        </w:rPr>
      </w:pPr>
      <w:r w:rsidRPr="00E154B4">
        <w:rPr>
          <w:rFonts w:ascii="Cambria" w:hAnsi="Cambria"/>
          <w:sz w:val="24"/>
        </w:rPr>
        <w:lastRenderedPageBreak/>
        <w:t>C</w:t>
      </w:r>
      <w:r w:rsidR="00F656BC" w:rsidRPr="00E154B4">
        <w:rPr>
          <w:rFonts w:ascii="Cambria" w:hAnsi="Cambria"/>
          <w:sz w:val="24"/>
        </w:rPr>
        <w:t>.</w:t>
      </w:r>
      <w:r w:rsidR="00782C12" w:rsidRPr="00E154B4">
        <w:rPr>
          <w:rFonts w:ascii="Cambria" w:hAnsi="Cambria"/>
          <w:sz w:val="24"/>
        </w:rPr>
        <w:t xml:space="preserve"> </w:t>
      </w:r>
      <w:r w:rsidR="004C191F">
        <w:rPr>
          <w:rFonts w:ascii="Cambria" w:hAnsi="Cambria"/>
          <w:sz w:val="24"/>
        </w:rPr>
        <w:t xml:space="preserve"> </w:t>
      </w:r>
      <w:r w:rsidR="00782C12" w:rsidRPr="00E154B4">
        <w:rPr>
          <w:rFonts w:ascii="Cambria" w:hAnsi="Cambria"/>
          <w:sz w:val="24"/>
        </w:rPr>
        <w:t xml:space="preserve">1: Help is needed to complete the task safely but </w:t>
      </w:r>
      <w:r w:rsidR="00782C12" w:rsidRPr="00E154B4">
        <w:rPr>
          <w:rFonts w:ascii="Cambria" w:hAnsi="Cambria"/>
          <w:b/>
          <w:sz w:val="24"/>
        </w:rPr>
        <w:t xml:space="preserve">helper DOES NOT have to be physically </w:t>
      </w:r>
      <w:r w:rsidR="004C191F">
        <w:rPr>
          <w:rFonts w:ascii="Cambria" w:hAnsi="Cambria"/>
          <w:b/>
          <w:sz w:val="24"/>
        </w:rPr>
        <w:t xml:space="preserve">  </w:t>
      </w:r>
    </w:p>
    <w:p w14:paraId="307BCC4C" w14:textId="3B38C4E4" w:rsidR="00782C12" w:rsidRPr="00E154B4" w:rsidRDefault="004C191F" w:rsidP="00E154B4">
      <w:pPr>
        <w:spacing w:after="0"/>
        <w:ind w:left="1080"/>
        <w:jc w:val="both"/>
        <w:rPr>
          <w:rFonts w:ascii="Cambria" w:hAnsi="Cambria"/>
          <w:sz w:val="24"/>
        </w:rPr>
      </w:pPr>
      <w:r>
        <w:rPr>
          <w:rFonts w:ascii="Cambria" w:hAnsi="Cambria"/>
          <w:b/>
          <w:sz w:val="24"/>
        </w:rPr>
        <w:t xml:space="preserve">      </w:t>
      </w:r>
      <w:r w:rsidR="00782C12" w:rsidRPr="00E154B4">
        <w:rPr>
          <w:rFonts w:ascii="Cambria" w:hAnsi="Cambria"/>
          <w:b/>
          <w:sz w:val="24"/>
        </w:rPr>
        <w:t>present throughout the task</w:t>
      </w:r>
      <w:r w:rsidR="00782C12" w:rsidRPr="00E154B4">
        <w:rPr>
          <w:rFonts w:ascii="Cambria" w:hAnsi="Cambria"/>
          <w:sz w:val="24"/>
        </w:rPr>
        <w:t xml:space="preserve">. </w:t>
      </w:r>
    </w:p>
    <w:p w14:paraId="18595FAC" w14:textId="2EECBCE6" w:rsidR="00782C12" w:rsidRPr="00BA02E1" w:rsidRDefault="00782C12" w:rsidP="004C191F">
      <w:pPr>
        <w:widowControl w:val="0"/>
        <w:numPr>
          <w:ilvl w:val="0"/>
          <w:numId w:val="2"/>
        </w:numPr>
        <w:spacing w:after="0"/>
        <w:ind w:left="1800"/>
        <w:contextualSpacing/>
        <w:rPr>
          <w:rFonts w:ascii="Cambria" w:hAnsi="Cambria"/>
          <w:sz w:val="24"/>
        </w:rPr>
      </w:pPr>
      <w:r w:rsidRPr="00BA02E1">
        <w:rPr>
          <w:rFonts w:ascii="Cambria" w:hAnsi="Cambria"/>
          <w:sz w:val="24"/>
        </w:rPr>
        <w:t xml:space="preserve">Primary Diagnosis: </w:t>
      </w:r>
      <w:r w:rsidR="00937623">
        <w:rPr>
          <w:rFonts w:ascii="Cambria" w:hAnsi="Cambria"/>
          <w:b/>
          <w:sz w:val="24"/>
        </w:rPr>
        <w:t xml:space="preserve">D12 </w:t>
      </w:r>
      <w:r w:rsidR="000B20CD" w:rsidRPr="00E154B4">
        <w:rPr>
          <w:rFonts w:asciiTheme="majorHAnsi" w:hAnsiTheme="majorHAnsi" w:cs="Arial"/>
          <w:color w:val="000000"/>
          <w:sz w:val="24"/>
          <w:szCs w:val="24"/>
          <w:shd w:val="clear" w:color="auto" w:fill="FFFFFF"/>
        </w:rPr>
        <w:t>Other Chronic Pain or Fatigue</w:t>
      </w:r>
      <w:r w:rsidR="000B20CD">
        <w:rPr>
          <w:rFonts w:ascii="Arial" w:hAnsi="Arial" w:cs="Arial"/>
          <w:color w:val="000000"/>
          <w:sz w:val="18"/>
          <w:szCs w:val="18"/>
          <w:shd w:val="clear" w:color="auto" w:fill="FFFFFF"/>
        </w:rPr>
        <w:t> </w:t>
      </w:r>
    </w:p>
    <w:p w14:paraId="63305415" w14:textId="77777777" w:rsidR="004C191F" w:rsidRDefault="00782C12" w:rsidP="00E154B4">
      <w:pPr>
        <w:widowControl w:val="0"/>
        <w:numPr>
          <w:ilvl w:val="0"/>
          <w:numId w:val="2"/>
        </w:numPr>
        <w:ind w:left="1800"/>
        <w:rPr>
          <w:rFonts w:ascii="Cambria" w:hAnsi="Cambria"/>
          <w:sz w:val="24"/>
        </w:rPr>
      </w:pPr>
      <w:r w:rsidRPr="00BA02E1">
        <w:rPr>
          <w:rFonts w:ascii="Cambria" w:hAnsi="Cambria"/>
          <w:sz w:val="24"/>
        </w:rPr>
        <w:t>Secondary Diagnosis: None</w:t>
      </w:r>
    </w:p>
    <w:p w14:paraId="27A70418" w14:textId="4360C4AA" w:rsidR="00782C12" w:rsidRPr="00E154B4" w:rsidRDefault="004C191F" w:rsidP="00E154B4">
      <w:pPr>
        <w:pStyle w:val="ListParagraph"/>
        <w:widowControl w:val="0"/>
        <w:spacing w:after="0"/>
        <w:ind w:left="1440" w:hanging="360"/>
        <w:rPr>
          <w:rFonts w:ascii="Cambria" w:hAnsi="Cambria"/>
          <w:sz w:val="24"/>
        </w:rPr>
      </w:pPr>
      <w:r>
        <w:rPr>
          <w:rFonts w:ascii="Cambria" w:hAnsi="Cambria"/>
          <w:sz w:val="24"/>
        </w:rPr>
        <w:t>D.</w:t>
      </w:r>
      <w:r>
        <w:rPr>
          <w:rFonts w:ascii="Cambria" w:hAnsi="Cambria"/>
          <w:sz w:val="24"/>
        </w:rPr>
        <w:tab/>
      </w:r>
      <w:r w:rsidR="00782C12" w:rsidRPr="00E154B4">
        <w:rPr>
          <w:rFonts w:ascii="Cambria" w:hAnsi="Cambria"/>
          <w:sz w:val="24"/>
        </w:rPr>
        <w:t xml:space="preserve">1: Help is needed to complete the task safely but </w:t>
      </w:r>
      <w:r w:rsidR="00782C12" w:rsidRPr="00E154B4">
        <w:rPr>
          <w:rFonts w:ascii="Cambria" w:hAnsi="Cambria"/>
          <w:b/>
          <w:sz w:val="24"/>
        </w:rPr>
        <w:t xml:space="preserve">helper DOES NOT have to be physically </w:t>
      </w:r>
      <w:r>
        <w:rPr>
          <w:rFonts w:ascii="Cambria" w:hAnsi="Cambria"/>
          <w:b/>
          <w:sz w:val="24"/>
        </w:rPr>
        <w:t xml:space="preserve">                                                                    </w:t>
      </w:r>
      <w:r w:rsidR="00782C12" w:rsidRPr="00E154B4">
        <w:rPr>
          <w:rFonts w:ascii="Cambria" w:hAnsi="Cambria"/>
          <w:b/>
          <w:sz w:val="24"/>
        </w:rPr>
        <w:t>present throughout the task</w:t>
      </w:r>
      <w:r w:rsidR="00782C12" w:rsidRPr="00E154B4">
        <w:rPr>
          <w:rFonts w:ascii="Cambria" w:hAnsi="Cambria"/>
          <w:sz w:val="24"/>
        </w:rPr>
        <w:t xml:space="preserve">. </w:t>
      </w:r>
    </w:p>
    <w:p w14:paraId="4D54D3AD" w14:textId="0C7D166C" w:rsidR="00782C12" w:rsidRPr="00BA02E1" w:rsidRDefault="00782C12" w:rsidP="00E154B4">
      <w:pPr>
        <w:widowControl w:val="0"/>
        <w:numPr>
          <w:ilvl w:val="0"/>
          <w:numId w:val="62"/>
        </w:numPr>
        <w:spacing w:after="0"/>
        <w:ind w:left="1800"/>
        <w:contextualSpacing/>
        <w:rPr>
          <w:rFonts w:ascii="Cambria" w:hAnsi="Cambria"/>
          <w:sz w:val="24"/>
        </w:rPr>
      </w:pPr>
      <w:r w:rsidRPr="00BA02E1">
        <w:rPr>
          <w:rFonts w:ascii="Cambria" w:hAnsi="Cambria"/>
          <w:sz w:val="24"/>
        </w:rPr>
        <w:t xml:space="preserve">Primary Diagnosis: </w:t>
      </w:r>
      <w:r>
        <w:rPr>
          <w:rFonts w:ascii="Cambria" w:hAnsi="Cambria"/>
          <w:b/>
          <w:sz w:val="24"/>
        </w:rPr>
        <w:t xml:space="preserve">D12 </w:t>
      </w:r>
      <w:r w:rsidR="000B20CD" w:rsidRPr="00E154B4">
        <w:rPr>
          <w:rFonts w:asciiTheme="majorHAnsi" w:hAnsiTheme="majorHAnsi" w:cs="Arial"/>
          <w:color w:val="000000"/>
          <w:sz w:val="24"/>
          <w:szCs w:val="24"/>
          <w:shd w:val="clear" w:color="auto" w:fill="FFFFFF"/>
        </w:rPr>
        <w:t>Other Chronic Pain or Fatigue</w:t>
      </w:r>
      <w:r w:rsidR="000B20CD">
        <w:rPr>
          <w:rFonts w:ascii="Arial" w:hAnsi="Arial" w:cs="Arial"/>
          <w:color w:val="000000"/>
          <w:sz w:val="18"/>
          <w:szCs w:val="18"/>
          <w:shd w:val="clear" w:color="auto" w:fill="FFFFFF"/>
        </w:rPr>
        <w:t> </w:t>
      </w:r>
    </w:p>
    <w:p w14:paraId="58E2E07D" w14:textId="77777777" w:rsidR="00126C50" w:rsidRDefault="00782C12" w:rsidP="00E154B4">
      <w:pPr>
        <w:widowControl w:val="0"/>
        <w:numPr>
          <w:ilvl w:val="0"/>
          <w:numId w:val="62"/>
        </w:numPr>
        <w:spacing w:after="0"/>
        <w:ind w:left="1800"/>
        <w:rPr>
          <w:rFonts w:ascii="Cambria" w:hAnsi="Cambria"/>
          <w:sz w:val="24"/>
        </w:rPr>
      </w:pPr>
      <w:r w:rsidRPr="00BA02E1">
        <w:rPr>
          <w:rFonts w:ascii="Cambria" w:hAnsi="Cambria"/>
          <w:sz w:val="24"/>
        </w:rPr>
        <w:t>Secondary Diagnosis: None</w:t>
      </w:r>
    </w:p>
    <w:p w14:paraId="73B302BC" w14:textId="5B3BA6BD" w:rsidR="00782C12" w:rsidRPr="006E4827" w:rsidRDefault="00782C12" w:rsidP="00E154B4">
      <w:pPr>
        <w:widowControl w:val="0"/>
        <w:numPr>
          <w:ilvl w:val="0"/>
          <w:numId w:val="62"/>
        </w:numPr>
        <w:ind w:left="1800"/>
        <w:rPr>
          <w:rFonts w:ascii="Cambria" w:hAnsi="Cambria"/>
          <w:sz w:val="24"/>
        </w:rPr>
      </w:pPr>
      <w:r w:rsidRPr="00126C50">
        <w:rPr>
          <w:rFonts w:ascii="Cambria" w:hAnsi="Cambria"/>
          <w:sz w:val="24"/>
        </w:rPr>
        <w:t>Uses Walker</w:t>
      </w:r>
    </w:p>
    <w:p w14:paraId="2F013913" w14:textId="0929C3FA" w:rsidR="00E61DF9" w:rsidRPr="00E154B4" w:rsidRDefault="00E61DF9" w:rsidP="008C26F4">
      <w:pPr>
        <w:spacing w:after="0" w:line="240" w:lineRule="auto"/>
        <w:ind w:left="720"/>
        <w:rPr>
          <w:rFonts w:ascii="Cambria" w:hAnsi="Cambria"/>
          <w:sz w:val="24"/>
          <w:szCs w:val="24"/>
        </w:rPr>
      </w:pPr>
      <w:r w:rsidRPr="00E154B4">
        <w:rPr>
          <w:rFonts w:ascii="Cambria" w:hAnsi="Cambria"/>
          <w:sz w:val="24"/>
          <w:szCs w:val="24"/>
        </w:rPr>
        <w:t xml:space="preserve">Rationale: The correct answer is </w:t>
      </w:r>
      <w:r w:rsidR="006923C7" w:rsidRPr="00E154B4">
        <w:rPr>
          <w:rFonts w:ascii="Cambria" w:hAnsi="Cambria"/>
          <w:sz w:val="24"/>
          <w:szCs w:val="24"/>
        </w:rPr>
        <w:t>B</w:t>
      </w:r>
      <w:r w:rsidR="00782C12" w:rsidRPr="00E154B4">
        <w:rPr>
          <w:rFonts w:ascii="Cambria" w:hAnsi="Cambria"/>
          <w:sz w:val="24"/>
          <w:szCs w:val="24"/>
        </w:rPr>
        <w:t>.</w:t>
      </w:r>
      <w:r w:rsidR="00126C50" w:rsidRPr="00E154B4">
        <w:rPr>
          <w:rFonts w:ascii="Cambria" w:hAnsi="Cambria"/>
          <w:sz w:val="24"/>
          <w:szCs w:val="24"/>
        </w:rPr>
        <w:t xml:space="preserve"> </w:t>
      </w:r>
      <w:r w:rsidR="006D22A8" w:rsidRPr="00E154B4">
        <w:rPr>
          <w:rFonts w:ascii="Cambria" w:hAnsi="Cambria"/>
          <w:sz w:val="24"/>
          <w:szCs w:val="24"/>
        </w:rPr>
        <w:t xml:space="preserve">When an individual walks independently with adaptive equipment he or she has, needs, and uses, but at times uses walls or furniture in lieu of adaptive equipment, Independent and the appropriate adaptive equipment should be selected. The screener should only select the adaptive equipment the person currently needs, has, and is using in their home. Alara </w:t>
      </w:r>
      <w:r w:rsidR="002E6B10">
        <w:rPr>
          <w:rFonts w:ascii="Cambria" w:hAnsi="Cambria"/>
          <w:sz w:val="24"/>
          <w:szCs w:val="24"/>
        </w:rPr>
        <w:t>needs, has,</w:t>
      </w:r>
      <w:r w:rsidR="006D22A8" w:rsidRPr="00E154B4">
        <w:rPr>
          <w:rFonts w:ascii="Cambria" w:hAnsi="Cambria"/>
          <w:sz w:val="24"/>
          <w:szCs w:val="24"/>
        </w:rPr>
        <w:t xml:space="preserve"> and independently uses her walker for mobility in her home. </w:t>
      </w:r>
      <w:r w:rsidR="00F923FA" w:rsidRPr="00E154B4">
        <w:rPr>
          <w:rFonts w:ascii="Cambria" w:hAnsi="Cambria"/>
          <w:sz w:val="24"/>
          <w:szCs w:val="24"/>
        </w:rPr>
        <w:t xml:space="preserve">She uses walls and furniture in lieu of her walker in spaces in her home where it does not fit. </w:t>
      </w:r>
    </w:p>
    <w:p w14:paraId="0C693DC8" w14:textId="77777777" w:rsidR="00370FB9" w:rsidRPr="00E154B4" w:rsidRDefault="00370FB9" w:rsidP="00E154B4">
      <w:pPr>
        <w:pStyle w:val="ListParagraph"/>
        <w:spacing w:after="0" w:line="240" w:lineRule="auto"/>
        <w:ind w:left="360"/>
        <w:rPr>
          <w:rFonts w:ascii="Cambria" w:hAnsi="Cambria"/>
          <w:sz w:val="24"/>
          <w:szCs w:val="24"/>
        </w:rPr>
      </w:pPr>
    </w:p>
    <w:p w14:paraId="5CF76352" w14:textId="1D0A6940" w:rsidR="00E61DF9" w:rsidRPr="006213C8" w:rsidRDefault="00E61DF9" w:rsidP="008C26F4">
      <w:pPr>
        <w:ind w:left="360" w:firstLine="360"/>
        <w:rPr>
          <w:rFonts w:ascii="Cambria" w:hAnsi="Cambria"/>
          <w:sz w:val="24"/>
          <w:szCs w:val="24"/>
        </w:rPr>
      </w:pPr>
      <w:r w:rsidRPr="006213C8">
        <w:rPr>
          <w:rFonts w:ascii="Cambria" w:hAnsi="Cambria"/>
          <w:sz w:val="24"/>
          <w:szCs w:val="24"/>
        </w:rPr>
        <w:t>Reference:</w:t>
      </w:r>
      <w:r>
        <w:rPr>
          <w:rFonts w:ascii="Cambria" w:hAnsi="Cambria"/>
          <w:sz w:val="24"/>
          <w:szCs w:val="24"/>
        </w:rPr>
        <w:t xml:space="preserve"> </w:t>
      </w:r>
      <w:r w:rsidR="00C21281">
        <w:rPr>
          <w:rFonts w:ascii="Cambria" w:hAnsi="Cambria"/>
          <w:sz w:val="24"/>
          <w:szCs w:val="24"/>
        </w:rPr>
        <w:t xml:space="preserve">Module </w:t>
      </w:r>
      <w:r>
        <w:rPr>
          <w:rFonts w:ascii="Cambria" w:hAnsi="Cambria"/>
          <w:sz w:val="24"/>
          <w:szCs w:val="24"/>
        </w:rPr>
        <w:t>5.9</w:t>
      </w:r>
    </w:p>
    <w:p w14:paraId="1F232556" w14:textId="2B2C3844" w:rsidR="00E61DF9" w:rsidRPr="00E154B4" w:rsidRDefault="00E61DF9" w:rsidP="008C26F4">
      <w:pPr>
        <w:ind w:left="720"/>
        <w:rPr>
          <w:rFonts w:ascii="Cambria" w:eastAsia="Times New Roman" w:hAnsi="Cambria" w:cs="Times New Roman"/>
          <w:i/>
          <w:sz w:val="24"/>
          <w:szCs w:val="24"/>
        </w:rPr>
      </w:pPr>
      <w:r w:rsidRPr="0084516B">
        <w:rPr>
          <w:rFonts w:ascii="Cambria" w:eastAsia="Times New Roman" w:hAnsi="Cambria" w:cs="Times New Roman"/>
          <w:b/>
          <w:i/>
          <w:sz w:val="24"/>
          <w:szCs w:val="24"/>
        </w:rPr>
        <w:t>Screener Note example</w:t>
      </w:r>
      <w:r>
        <w:rPr>
          <w:rFonts w:ascii="Cambria" w:eastAsia="Times New Roman" w:hAnsi="Cambria" w:cs="Times New Roman"/>
          <w:b/>
          <w:i/>
          <w:sz w:val="24"/>
          <w:szCs w:val="24"/>
        </w:rPr>
        <w:t xml:space="preserve">: </w:t>
      </w:r>
      <w:r w:rsidRPr="00E154B4">
        <w:rPr>
          <w:rFonts w:ascii="Cambria" w:eastAsia="Times New Roman" w:hAnsi="Cambria" w:cs="Times New Roman"/>
          <w:i/>
          <w:sz w:val="24"/>
          <w:szCs w:val="24"/>
        </w:rPr>
        <w:t xml:space="preserve">Mobility: </w:t>
      </w:r>
      <w:r w:rsidR="00F923FA" w:rsidRPr="00E154B4">
        <w:rPr>
          <w:rFonts w:ascii="Cambria" w:eastAsia="Times New Roman" w:hAnsi="Cambria" w:cs="Times New Roman"/>
          <w:i/>
          <w:sz w:val="24"/>
          <w:szCs w:val="24"/>
        </w:rPr>
        <w:t>Alara</w:t>
      </w:r>
      <w:r w:rsidR="006D22A8">
        <w:rPr>
          <w:rFonts w:ascii="Cambria" w:eastAsia="Times New Roman" w:hAnsi="Cambria" w:cs="Times New Roman"/>
          <w:i/>
          <w:sz w:val="24"/>
          <w:szCs w:val="24"/>
        </w:rPr>
        <w:t xml:space="preserve"> independently </w:t>
      </w:r>
      <w:r w:rsidR="00F923FA" w:rsidRPr="00E154B4">
        <w:rPr>
          <w:rFonts w:ascii="Cambria" w:eastAsia="Times New Roman" w:hAnsi="Cambria" w:cs="Times New Roman"/>
          <w:i/>
          <w:sz w:val="24"/>
          <w:szCs w:val="24"/>
        </w:rPr>
        <w:t>uses a walker in her home due to</w:t>
      </w:r>
      <w:r w:rsidR="006D22A8">
        <w:rPr>
          <w:rFonts w:ascii="Cambria" w:eastAsia="Times New Roman" w:hAnsi="Cambria" w:cs="Times New Roman"/>
          <w:i/>
          <w:sz w:val="24"/>
          <w:szCs w:val="24"/>
        </w:rPr>
        <w:t xml:space="preserve"> her</w:t>
      </w:r>
      <w:r w:rsidR="00F923FA" w:rsidRPr="00E154B4">
        <w:rPr>
          <w:rFonts w:ascii="Cambria" w:eastAsia="Times New Roman" w:hAnsi="Cambria" w:cs="Times New Roman"/>
          <w:i/>
          <w:sz w:val="24"/>
          <w:szCs w:val="24"/>
        </w:rPr>
        <w:t xml:space="preserve"> unstable gait from sciatica.</w:t>
      </w:r>
    </w:p>
    <w:p w14:paraId="00E8E0EA" w14:textId="242CD64F" w:rsidR="004C2935" w:rsidRDefault="004C2935" w:rsidP="008C26F4">
      <w:pPr>
        <w:pStyle w:val="ListParagraph"/>
        <w:numPr>
          <w:ilvl w:val="0"/>
          <w:numId w:val="72"/>
        </w:numPr>
        <w:rPr>
          <w:rFonts w:ascii="Cambria" w:hAnsi="Cambria"/>
          <w:sz w:val="24"/>
          <w:szCs w:val="24"/>
        </w:rPr>
      </w:pPr>
      <w:r w:rsidRPr="008C26F4">
        <w:rPr>
          <w:rFonts w:ascii="Cambria" w:hAnsi="Cambria"/>
          <w:sz w:val="24"/>
          <w:szCs w:val="24"/>
        </w:rPr>
        <w:t xml:space="preserve">Michael has a permanent cognitive impairment </w:t>
      </w:r>
      <w:r w:rsidR="00782C12" w:rsidRPr="008C26F4">
        <w:rPr>
          <w:rFonts w:ascii="Cambria" w:hAnsi="Cambria"/>
          <w:sz w:val="24"/>
          <w:szCs w:val="24"/>
        </w:rPr>
        <w:t xml:space="preserve">and ataxia as a result of a traumatic brain injury </w:t>
      </w:r>
      <w:r w:rsidRPr="008C26F4">
        <w:rPr>
          <w:rFonts w:ascii="Cambria" w:hAnsi="Cambria"/>
          <w:sz w:val="24"/>
          <w:szCs w:val="24"/>
        </w:rPr>
        <w:t>that occurred when he was 39.  These diagnoses are current and have been verified through medical records provided by his doctor. His caregiver shares that Michael forgets that he needs to use a cane and needs to be cued several times per day to initiate using it so he does not forget. His caregiver shares that</w:t>
      </w:r>
      <w:r w:rsidR="00F923FA" w:rsidRPr="008C26F4">
        <w:rPr>
          <w:rFonts w:ascii="Cambria" w:hAnsi="Cambria"/>
          <w:sz w:val="24"/>
          <w:szCs w:val="24"/>
        </w:rPr>
        <w:t xml:space="preserve"> Michael will lean on nearby furniture when </w:t>
      </w:r>
      <w:r w:rsidR="006D22A8" w:rsidRPr="008C26F4">
        <w:rPr>
          <w:rFonts w:ascii="Cambria" w:hAnsi="Cambria"/>
          <w:sz w:val="24"/>
          <w:szCs w:val="24"/>
        </w:rPr>
        <w:t xml:space="preserve">walking without his cane. This </w:t>
      </w:r>
      <w:r w:rsidR="002E6B10">
        <w:rPr>
          <w:rFonts w:ascii="Cambria" w:hAnsi="Cambria"/>
          <w:sz w:val="24"/>
          <w:szCs w:val="24"/>
        </w:rPr>
        <w:t xml:space="preserve">has </w:t>
      </w:r>
      <w:r w:rsidR="006D22A8" w:rsidRPr="008C26F4">
        <w:rPr>
          <w:rFonts w:ascii="Cambria" w:hAnsi="Cambria"/>
          <w:sz w:val="24"/>
          <w:szCs w:val="24"/>
        </w:rPr>
        <w:t xml:space="preserve">resulted in two falls in the past month. </w:t>
      </w:r>
      <w:r w:rsidR="00DE080C" w:rsidRPr="008C26F4">
        <w:rPr>
          <w:rFonts w:ascii="Cambria" w:hAnsi="Cambria"/>
          <w:sz w:val="24"/>
          <w:szCs w:val="24"/>
        </w:rPr>
        <w:t xml:space="preserve">What selection should be made for </w:t>
      </w:r>
      <w:r w:rsidR="006D22A8" w:rsidRPr="008C26F4">
        <w:rPr>
          <w:rFonts w:ascii="Cambria" w:hAnsi="Cambria"/>
          <w:sz w:val="24"/>
          <w:szCs w:val="24"/>
        </w:rPr>
        <w:t xml:space="preserve">the Mobility in </w:t>
      </w:r>
      <w:r w:rsidR="00DE080C" w:rsidRPr="008C26F4">
        <w:rPr>
          <w:rFonts w:ascii="Cambria" w:hAnsi="Cambria"/>
          <w:sz w:val="24"/>
          <w:szCs w:val="24"/>
        </w:rPr>
        <w:t>H</w:t>
      </w:r>
      <w:r w:rsidRPr="008C26F4">
        <w:rPr>
          <w:rFonts w:ascii="Cambria" w:hAnsi="Cambria"/>
          <w:sz w:val="24"/>
          <w:szCs w:val="24"/>
        </w:rPr>
        <w:t>ome</w:t>
      </w:r>
      <w:r w:rsidR="006D22A8" w:rsidRPr="008C26F4">
        <w:rPr>
          <w:rFonts w:ascii="Cambria" w:hAnsi="Cambria"/>
          <w:sz w:val="24"/>
          <w:szCs w:val="24"/>
        </w:rPr>
        <w:t xml:space="preserve"> ADL</w:t>
      </w:r>
      <w:r w:rsidRPr="008C26F4">
        <w:rPr>
          <w:rFonts w:ascii="Cambria" w:hAnsi="Cambria"/>
          <w:sz w:val="24"/>
          <w:szCs w:val="24"/>
        </w:rPr>
        <w:t xml:space="preserve"> </w:t>
      </w:r>
      <w:r w:rsidR="00DE080C" w:rsidRPr="008C26F4">
        <w:rPr>
          <w:rFonts w:ascii="Cambria" w:hAnsi="Cambria"/>
          <w:sz w:val="24"/>
          <w:szCs w:val="24"/>
        </w:rPr>
        <w:t>on Michael’s LTCFS?</w:t>
      </w:r>
    </w:p>
    <w:p w14:paraId="777831BD" w14:textId="77777777" w:rsidR="004F24B8" w:rsidRPr="008C26F4" w:rsidRDefault="004F24B8" w:rsidP="008C26F4">
      <w:pPr>
        <w:pStyle w:val="ListParagraph"/>
        <w:rPr>
          <w:rFonts w:ascii="Cambria" w:hAnsi="Cambria"/>
          <w:sz w:val="24"/>
          <w:szCs w:val="24"/>
        </w:rPr>
      </w:pPr>
    </w:p>
    <w:p w14:paraId="72ABC5BD" w14:textId="68690CBA" w:rsidR="00782C12" w:rsidRPr="00E154B4" w:rsidRDefault="00782C12" w:rsidP="00E154B4">
      <w:pPr>
        <w:pStyle w:val="ListParagraph"/>
        <w:numPr>
          <w:ilvl w:val="0"/>
          <w:numId w:val="49"/>
        </w:numPr>
        <w:spacing w:after="0"/>
        <w:ind w:left="1080"/>
        <w:rPr>
          <w:rFonts w:ascii="Cambria" w:hAnsi="Cambria"/>
          <w:sz w:val="24"/>
        </w:rPr>
      </w:pPr>
      <w:r w:rsidRPr="00E154B4">
        <w:rPr>
          <w:rFonts w:ascii="Cambria" w:hAnsi="Cambria"/>
          <w:sz w:val="24"/>
        </w:rPr>
        <w:t xml:space="preserve">0: Person is </w:t>
      </w:r>
      <w:r w:rsidRPr="00E154B4">
        <w:rPr>
          <w:rFonts w:ascii="Cambria" w:hAnsi="Cambria"/>
          <w:b/>
          <w:sz w:val="24"/>
        </w:rPr>
        <w:t>independent</w:t>
      </w:r>
      <w:r w:rsidRPr="00E154B4">
        <w:rPr>
          <w:rFonts w:ascii="Cambria" w:hAnsi="Cambria"/>
          <w:sz w:val="24"/>
        </w:rPr>
        <w:t xml:space="preserve"> in completing the activity safely. </w:t>
      </w:r>
    </w:p>
    <w:p w14:paraId="42CDD2A1" w14:textId="11E0EFF6" w:rsidR="00782C12" w:rsidRPr="00021371" w:rsidRDefault="00782C12" w:rsidP="00BF0C02">
      <w:pPr>
        <w:pStyle w:val="ListParagraph"/>
        <w:numPr>
          <w:ilvl w:val="1"/>
          <w:numId w:val="49"/>
        </w:numPr>
        <w:ind w:left="1080" w:firstLine="0"/>
        <w:rPr>
          <w:rFonts w:ascii="Cambria" w:hAnsi="Cambria"/>
          <w:sz w:val="24"/>
        </w:rPr>
      </w:pPr>
      <w:r>
        <w:rPr>
          <w:rFonts w:ascii="Cambria" w:hAnsi="Cambria"/>
          <w:sz w:val="24"/>
        </w:rPr>
        <w:t>Uses Cane</w:t>
      </w:r>
    </w:p>
    <w:p w14:paraId="6D1644C6" w14:textId="77777777" w:rsidR="00782C12" w:rsidRPr="00021371" w:rsidRDefault="00782C12" w:rsidP="008927BF">
      <w:pPr>
        <w:pStyle w:val="ListParagraph"/>
        <w:ind w:left="1080"/>
        <w:rPr>
          <w:rFonts w:ascii="Cambria" w:hAnsi="Cambria"/>
          <w:sz w:val="24"/>
        </w:rPr>
      </w:pPr>
    </w:p>
    <w:p w14:paraId="0A595B6A" w14:textId="741AF51A" w:rsidR="00782C12" w:rsidRPr="002A1CC5" w:rsidRDefault="00782C12" w:rsidP="00E154B4">
      <w:pPr>
        <w:pStyle w:val="ListParagraph"/>
        <w:numPr>
          <w:ilvl w:val="0"/>
          <w:numId w:val="49"/>
        </w:numPr>
        <w:spacing w:after="0"/>
        <w:ind w:left="1080"/>
        <w:rPr>
          <w:rFonts w:ascii="Cambria" w:hAnsi="Cambria"/>
          <w:sz w:val="24"/>
        </w:rPr>
      </w:pPr>
      <w:r w:rsidRPr="00021371">
        <w:rPr>
          <w:rFonts w:ascii="Cambria" w:hAnsi="Cambria"/>
          <w:sz w:val="24"/>
        </w:rPr>
        <w:t xml:space="preserve"> </w:t>
      </w:r>
      <w:r w:rsidRPr="002A1CC5">
        <w:rPr>
          <w:rFonts w:ascii="Cambria" w:hAnsi="Cambria"/>
          <w:sz w:val="24"/>
        </w:rPr>
        <w:t xml:space="preserve">1: Help is needed to complete the task safely but </w:t>
      </w:r>
      <w:r w:rsidRPr="002A1CC5">
        <w:rPr>
          <w:rFonts w:ascii="Cambria" w:hAnsi="Cambria"/>
          <w:b/>
          <w:sz w:val="24"/>
        </w:rPr>
        <w:t xml:space="preserve">helper DOES NOT have to be physically </w:t>
      </w:r>
      <w:r w:rsidR="00D2497E">
        <w:rPr>
          <w:rFonts w:ascii="Cambria" w:hAnsi="Cambria"/>
          <w:b/>
          <w:sz w:val="24"/>
        </w:rPr>
        <w:t xml:space="preserve">                                                                                                     </w:t>
      </w:r>
      <w:r w:rsidRPr="002A1CC5">
        <w:rPr>
          <w:rFonts w:ascii="Cambria" w:hAnsi="Cambria"/>
          <w:b/>
          <w:sz w:val="24"/>
        </w:rPr>
        <w:t>present throughout the task</w:t>
      </w:r>
      <w:r w:rsidRPr="002A1CC5">
        <w:rPr>
          <w:rFonts w:ascii="Cambria" w:hAnsi="Cambria"/>
          <w:sz w:val="24"/>
        </w:rPr>
        <w:t xml:space="preserve">. </w:t>
      </w:r>
    </w:p>
    <w:p w14:paraId="4CA0B4B1" w14:textId="672656DC" w:rsidR="00BF0C02" w:rsidRDefault="00782C12" w:rsidP="00BF0C02">
      <w:pPr>
        <w:widowControl w:val="0"/>
        <w:numPr>
          <w:ilvl w:val="0"/>
          <w:numId w:val="62"/>
        </w:numPr>
        <w:spacing w:after="0"/>
        <w:ind w:left="1080" w:firstLine="0"/>
        <w:contextualSpacing/>
        <w:rPr>
          <w:rFonts w:ascii="Cambria" w:hAnsi="Cambria"/>
          <w:sz w:val="24"/>
        </w:rPr>
      </w:pPr>
      <w:r w:rsidRPr="000B20CD">
        <w:rPr>
          <w:rFonts w:ascii="Cambria" w:hAnsi="Cambria"/>
          <w:sz w:val="24"/>
        </w:rPr>
        <w:t>Primary Diagnosis:</w:t>
      </w:r>
      <w:r w:rsidR="002A1CC5">
        <w:rPr>
          <w:rFonts w:ascii="Cambria" w:hAnsi="Cambria"/>
          <w:sz w:val="24"/>
        </w:rPr>
        <w:t xml:space="preserve"> </w:t>
      </w:r>
      <w:r w:rsidR="002A1CC5">
        <w:rPr>
          <w:rFonts w:ascii="Cambria" w:hAnsi="Cambria"/>
          <w:b/>
          <w:sz w:val="24"/>
        </w:rPr>
        <w:t xml:space="preserve">A3 </w:t>
      </w:r>
      <w:r w:rsidR="002A1CC5" w:rsidRPr="00FA5121">
        <w:rPr>
          <w:rFonts w:asciiTheme="majorHAnsi" w:hAnsiTheme="majorHAnsi" w:cs="Arial"/>
          <w:color w:val="000000"/>
          <w:sz w:val="24"/>
          <w:szCs w:val="24"/>
          <w:shd w:val="clear" w:color="auto" w:fill="FFFFFF"/>
        </w:rPr>
        <w:t>Brain Injury with onset BEFORE age 22</w:t>
      </w:r>
      <w:r w:rsidRPr="000B20CD">
        <w:rPr>
          <w:rFonts w:ascii="Cambria" w:hAnsi="Cambria"/>
          <w:sz w:val="24"/>
        </w:rPr>
        <w:t xml:space="preserve"> </w:t>
      </w:r>
    </w:p>
    <w:p w14:paraId="79EB8790" w14:textId="44DF1EAC" w:rsidR="00BF0C02" w:rsidRPr="008C26F4" w:rsidRDefault="00782C12" w:rsidP="008C26F4">
      <w:pPr>
        <w:widowControl w:val="0"/>
        <w:numPr>
          <w:ilvl w:val="0"/>
          <w:numId w:val="62"/>
        </w:numPr>
        <w:spacing w:after="0"/>
        <w:ind w:left="1080" w:firstLine="0"/>
        <w:contextualSpacing/>
        <w:rPr>
          <w:rFonts w:ascii="Cambria" w:hAnsi="Cambria"/>
          <w:sz w:val="24"/>
        </w:rPr>
      </w:pPr>
      <w:r w:rsidRPr="008C26F4">
        <w:rPr>
          <w:rFonts w:ascii="Cambria" w:hAnsi="Cambria"/>
          <w:sz w:val="24"/>
        </w:rPr>
        <w:t>Secondary Diagnosis: None</w:t>
      </w:r>
    </w:p>
    <w:p w14:paraId="5B0D2D80" w14:textId="68A304CA" w:rsidR="00782C12" w:rsidRDefault="00782C12" w:rsidP="008C26F4">
      <w:pPr>
        <w:widowControl w:val="0"/>
        <w:numPr>
          <w:ilvl w:val="0"/>
          <w:numId w:val="62"/>
        </w:numPr>
        <w:spacing w:after="0"/>
        <w:ind w:left="1080" w:firstLine="0"/>
        <w:contextualSpacing/>
        <w:rPr>
          <w:rFonts w:ascii="Cambria" w:hAnsi="Cambria"/>
          <w:sz w:val="24"/>
        </w:rPr>
      </w:pPr>
      <w:r w:rsidRPr="008C26F4">
        <w:rPr>
          <w:rFonts w:ascii="Cambria" w:hAnsi="Cambria"/>
          <w:sz w:val="24"/>
        </w:rPr>
        <w:t>Uses Cane</w:t>
      </w:r>
    </w:p>
    <w:p w14:paraId="50FBAE58" w14:textId="77777777" w:rsidR="00BF0C02" w:rsidRPr="008C26F4" w:rsidRDefault="00BF0C02" w:rsidP="008C26F4">
      <w:pPr>
        <w:widowControl w:val="0"/>
        <w:spacing w:after="0"/>
        <w:ind w:left="1080"/>
        <w:contextualSpacing/>
        <w:rPr>
          <w:rFonts w:ascii="Cambria" w:hAnsi="Cambria"/>
          <w:sz w:val="24"/>
        </w:rPr>
      </w:pPr>
    </w:p>
    <w:p w14:paraId="6144EF7D" w14:textId="77777777" w:rsidR="00782C12" w:rsidRPr="00E154B4" w:rsidRDefault="00782C12" w:rsidP="00E154B4">
      <w:pPr>
        <w:pStyle w:val="ListParagraph"/>
        <w:numPr>
          <w:ilvl w:val="0"/>
          <w:numId w:val="49"/>
        </w:numPr>
        <w:spacing w:after="0"/>
        <w:ind w:left="1080"/>
        <w:rPr>
          <w:rFonts w:ascii="Cambria" w:hAnsi="Cambria"/>
          <w:sz w:val="24"/>
          <w:highlight w:val="yellow"/>
        </w:rPr>
      </w:pPr>
      <w:r w:rsidRPr="00E154B4">
        <w:rPr>
          <w:rFonts w:ascii="Cambria" w:hAnsi="Cambria"/>
          <w:sz w:val="24"/>
          <w:highlight w:val="yellow"/>
        </w:rPr>
        <w:lastRenderedPageBreak/>
        <w:t xml:space="preserve">1: Help is needed to complete the task safely but </w:t>
      </w:r>
      <w:r w:rsidRPr="00E154B4">
        <w:rPr>
          <w:rFonts w:ascii="Cambria" w:hAnsi="Cambria"/>
          <w:b/>
          <w:sz w:val="24"/>
          <w:highlight w:val="yellow"/>
        </w:rPr>
        <w:t>helper DOES NOT have to be physically present throughout the task</w:t>
      </w:r>
      <w:r w:rsidRPr="00E154B4">
        <w:rPr>
          <w:rFonts w:ascii="Cambria" w:hAnsi="Cambria"/>
          <w:sz w:val="24"/>
          <w:highlight w:val="yellow"/>
        </w:rPr>
        <w:t xml:space="preserve">. </w:t>
      </w:r>
    </w:p>
    <w:p w14:paraId="26459181" w14:textId="3EA883C7" w:rsidR="00BF0C02" w:rsidRDefault="00782C12" w:rsidP="00BF0C02">
      <w:pPr>
        <w:widowControl w:val="0"/>
        <w:numPr>
          <w:ilvl w:val="0"/>
          <w:numId w:val="62"/>
        </w:numPr>
        <w:spacing w:after="0"/>
        <w:ind w:left="990" w:firstLine="90"/>
        <w:contextualSpacing/>
        <w:rPr>
          <w:rFonts w:ascii="Cambria" w:hAnsi="Cambria"/>
          <w:sz w:val="24"/>
        </w:rPr>
      </w:pPr>
      <w:r w:rsidRPr="002A1CC5">
        <w:rPr>
          <w:rFonts w:ascii="Cambria" w:hAnsi="Cambria"/>
          <w:sz w:val="24"/>
        </w:rPr>
        <w:t xml:space="preserve">Primary Diagnosis: </w:t>
      </w:r>
      <w:r w:rsidR="002A1CC5" w:rsidRPr="000B20CD">
        <w:rPr>
          <w:rFonts w:ascii="Cambria" w:hAnsi="Cambria"/>
          <w:b/>
          <w:sz w:val="24"/>
        </w:rPr>
        <w:t xml:space="preserve">E4 </w:t>
      </w:r>
      <w:r w:rsidR="002A1CC5" w:rsidRPr="00FA5121">
        <w:rPr>
          <w:rFonts w:ascii="Cambria" w:hAnsi="Cambria" w:cs="Arial"/>
          <w:color w:val="000000"/>
          <w:sz w:val="24"/>
          <w:szCs w:val="24"/>
          <w:shd w:val="clear" w:color="auto" w:fill="FFFFFF"/>
        </w:rPr>
        <w:t>Traumatic Brain Injury AFTER age 22</w:t>
      </w:r>
      <w:r w:rsidR="002A1CC5" w:rsidRPr="000B20CD">
        <w:rPr>
          <w:rFonts w:ascii="Cambria" w:hAnsi="Cambria"/>
          <w:sz w:val="24"/>
        </w:rPr>
        <w:t xml:space="preserve"> </w:t>
      </w:r>
    </w:p>
    <w:p w14:paraId="2137481C" w14:textId="61D43438" w:rsidR="00BF0C02" w:rsidRPr="008C26F4" w:rsidRDefault="00782C12" w:rsidP="008C26F4">
      <w:pPr>
        <w:widowControl w:val="0"/>
        <w:numPr>
          <w:ilvl w:val="0"/>
          <w:numId w:val="62"/>
        </w:numPr>
        <w:spacing w:after="0"/>
        <w:ind w:left="990" w:firstLine="90"/>
        <w:contextualSpacing/>
        <w:rPr>
          <w:rFonts w:ascii="Cambria" w:hAnsi="Cambria"/>
          <w:sz w:val="24"/>
        </w:rPr>
      </w:pPr>
      <w:r w:rsidRPr="008C26F4">
        <w:rPr>
          <w:rFonts w:ascii="Cambria" w:hAnsi="Cambria"/>
          <w:sz w:val="24"/>
        </w:rPr>
        <w:t>Secondary Diagnosis: None</w:t>
      </w:r>
    </w:p>
    <w:p w14:paraId="0C37C1D7" w14:textId="4D412E66" w:rsidR="00782C12" w:rsidRPr="008C26F4" w:rsidRDefault="00782C12" w:rsidP="008C26F4">
      <w:pPr>
        <w:widowControl w:val="0"/>
        <w:numPr>
          <w:ilvl w:val="0"/>
          <w:numId w:val="62"/>
        </w:numPr>
        <w:spacing w:after="0"/>
        <w:ind w:left="990" w:firstLine="90"/>
        <w:contextualSpacing/>
        <w:rPr>
          <w:rFonts w:ascii="Cambria" w:hAnsi="Cambria"/>
          <w:sz w:val="24"/>
        </w:rPr>
      </w:pPr>
      <w:r w:rsidRPr="008C26F4">
        <w:rPr>
          <w:rFonts w:ascii="Cambria" w:hAnsi="Cambria"/>
          <w:sz w:val="24"/>
        </w:rPr>
        <w:t>Uses Cane</w:t>
      </w:r>
    </w:p>
    <w:p w14:paraId="5C4121BC" w14:textId="4E18A26C" w:rsidR="00BF3AA0" w:rsidRPr="00E154B4" w:rsidRDefault="00E61DF9" w:rsidP="008C26F4">
      <w:pPr>
        <w:spacing w:after="120" w:line="336" w:lineRule="atLeast"/>
        <w:ind w:left="720"/>
        <w:rPr>
          <w:rFonts w:ascii="Arial" w:eastAsia="Times New Roman" w:hAnsi="Arial" w:cs="Arial"/>
          <w:color w:val="545454"/>
          <w:sz w:val="23"/>
          <w:szCs w:val="23"/>
        </w:rPr>
      </w:pPr>
      <w:r w:rsidRPr="006213C8">
        <w:rPr>
          <w:rFonts w:ascii="Cambria" w:hAnsi="Cambria"/>
          <w:sz w:val="24"/>
          <w:szCs w:val="24"/>
        </w:rPr>
        <w:t xml:space="preserve">Rationale: The correct answer </w:t>
      </w:r>
      <w:r>
        <w:rPr>
          <w:rFonts w:ascii="Cambria" w:hAnsi="Cambria"/>
          <w:sz w:val="24"/>
          <w:szCs w:val="24"/>
        </w:rPr>
        <w:t>is</w:t>
      </w:r>
      <w:r w:rsidRPr="006213C8">
        <w:rPr>
          <w:rFonts w:ascii="Cambria" w:hAnsi="Cambria"/>
          <w:sz w:val="24"/>
          <w:szCs w:val="24"/>
        </w:rPr>
        <w:t xml:space="preserve"> </w:t>
      </w:r>
      <w:r w:rsidR="002A1CC5">
        <w:rPr>
          <w:rFonts w:ascii="Cambria" w:hAnsi="Cambria"/>
          <w:sz w:val="24"/>
          <w:szCs w:val="24"/>
        </w:rPr>
        <w:t>C</w:t>
      </w:r>
      <w:r w:rsidR="00782C12">
        <w:rPr>
          <w:rFonts w:ascii="Cambria" w:hAnsi="Cambria"/>
          <w:sz w:val="24"/>
          <w:szCs w:val="24"/>
        </w:rPr>
        <w:t>.</w:t>
      </w:r>
      <w:r w:rsidR="00F923FA" w:rsidRPr="00F923FA">
        <w:rPr>
          <w:rFonts w:ascii="Cambria" w:hAnsi="Cambria"/>
          <w:sz w:val="24"/>
          <w:szCs w:val="24"/>
        </w:rPr>
        <w:t xml:space="preserve"> </w:t>
      </w:r>
      <w:r w:rsidR="003C4BBD">
        <w:rPr>
          <w:rFonts w:ascii="Cambria" w:hAnsi="Cambria"/>
          <w:sz w:val="24"/>
          <w:szCs w:val="24"/>
        </w:rPr>
        <w:t xml:space="preserve">When a person walks independently but requires a cue to use adaptive equipment, </w:t>
      </w:r>
      <w:r w:rsidR="001672BA">
        <w:rPr>
          <w:rFonts w:ascii="Cambria" w:hAnsi="Cambria"/>
          <w:sz w:val="24"/>
          <w:szCs w:val="24"/>
        </w:rPr>
        <w:t>1: Help is needed to complete the task safely but helper DOES NOT have to be physica</w:t>
      </w:r>
      <w:r w:rsidR="00BE4A8B">
        <w:rPr>
          <w:rFonts w:ascii="Cambria" w:hAnsi="Cambria"/>
          <w:sz w:val="24"/>
          <w:szCs w:val="24"/>
        </w:rPr>
        <w:t xml:space="preserve">lly present throughout the task, </w:t>
      </w:r>
      <w:r w:rsidR="003C4BBD">
        <w:rPr>
          <w:rFonts w:ascii="Cambria" w:hAnsi="Cambria"/>
          <w:sz w:val="24"/>
          <w:szCs w:val="24"/>
        </w:rPr>
        <w:t xml:space="preserve">should be selected. Although Michael walks independently, </w:t>
      </w:r>
      <w:r w:rsidR="001672BA">
        <w:rPr>
          <w:rFonts w:ascii="Cambria" w:hAnsi="Cambria"/>
          <w:sz w:val="24"/>
          <w:szCs w:val="24"/>
        </w:rPr>
        <w:t xml:space="preserve">he needs a cue to use his </w:t>
      </w:r>
      <w:r w:rsidR="003C4BBD">
        <w:rPr>
          <w:rFonts w:ascii="Cambria" w:hAnsi="Cambria"/>
          <w:sz w:val="24"/>
          <w:szCs w:val="24"/>
        </w:rPr>
        <w:t>cane</w:t>
      </w:r>
      <w:r w:rsidR="001672BA">
        <w:rPr>
          <w:rFonts w:ascii="Cambria" w:hAnsi="Cambria"/>
          <w:sz w:val="24"/>
          <w:szCs w:val="24"/>
        </w:rPr>
        <w:t xml:space="preserve"> due to his cognitive</w:t>
      </w:r>
      <w:r w:rsidR="003C4BBD">
        <w:rPr>
          <w:rFonts w:ascii="Cambria" w:hAnsi="Cambria"/>
          <w:sz w:val="24"/>
          <w:szCs w:val="24"/>
        </w:rPr>
        <w:t xml:space="preserve"> impairment</w:t>
      </w:r>
      <w:r w:rsidR="001672BA">
        <w:rPr>
          <w:rFonts w:ascii="Cambria" w:hAnsi="Cambria"/>
          <w:sz w:val="24"/>
          <w:szCs w:val="24"/>
        </w:rPr>
        <w:t xml:space="preserve">. </w:t>
      </w:r>
      <w:r w:rsidR="003C4BBD">
        <w:rPr>
          <w:rFonts w:ascii="Cambria" w:hAnsi="Cambria"/>
          <w:sz w:val="24"/>
          <w:szCs w:val="24"/>
        </w:rPr>
        <w:t xml:space="preserve">The screener should only select the adaptive equipment the person currently needs, has, and is using in their home. Michael </w:t>
      </w:r>
      <w:r w:rsidR="003C4BBD" w:rsidRPr="00FA5121">
        <w:rPr>
          <w:rFonts w:ascii="Cambria" w:hAnsi="Cambria"/>
          <w:sz w:val="24"/>
          <w:szCs w:val="24"/>
        </w:rPr>
        <w:t>needs</w:t>
      </w:r>
      <w:r w:rsidR="006E4827">
        <w:rPr>
          <w:rFonts w:ascii="Cambria" w:hAnsi="Cambria"/>
          <w:sz w:val="24"/>
          <w:szCs w:val="24"/>
        </w:rPr>
        <w:t>, has</w:t>
      </w:r>
      <w:r w:rsidR="003C4BBD" w:rsidRPr="00FA5121">
        <w:rPr>
          <w:rFonts w:ascii="Cambria" w:hAnsi="Cambria"/>
          <w:sz w:val="24"/>
          <w:szCs w:val="24"/>
        </w:rPr>
        <w:t xml:space="preserve"> and </w:t>
      </w:r>
      <w:r w:rsidR="003C4BBD">
        <w:rPr>
          <w:rFonts w:ascii="Cambria" w:hAnsi="Cambria"/>
          <w:sz w:val="24"/>
          <w:szCs w:val="24"/>
        </w:rPr>
        <w:t>uses his cane for mobility in his</w:t>
      </w:r>
      <w:r w:rsidR="003C4BBD" w:rsidRPr="00FA5121">
        <w:rPr>
          <w:rFonts w:ascii="Cambria" w:hAnsi="Cambria"/>
          <w:sz w:val="24"/>
          <w:szCs w:val="24"/>
        </w:rPr>
        <w:t xml:space="preserve"> home</w:t>
      </w:r>
      <w:r w:rsidR="003C4BBD">
        <w:rPr>
          <w:rFonts w:ascii="Cambria" w:hAnsi="Cambria"/>
          <w:sz w:val="24"/>
          <w:szCs w:val="24"/>
        </w:rPr>
        <w:t xml:space="preserve">. </w:t>
      </w:r>
      <w:r w:rsidR="001672BA">
        <w:rPr>
          <w:rFonts w:ascii="Cambria" w:hAnsi="Cambria"/>
          <w:sz w:val="24"/>
          <w:szCs w:val="24"/>
        </w:rPr>
        <w:t xml:space="preserve">Michael’s traumatic brain injury should be coded as E4 as it occurred after the age of 22. </w:t>
      </w:r>
    </w:p>
    <w:p w14:paraId="447C2FAC" w14:textId="3D880B7A" w:rsidR="00E61DF9" w:rsidRPr="006213C8" w:rsidRDefault="00E61DF9" w:rsidP="008C26F4">
      <w:pPr>
        <w:ind w:left="360" w:firstLine="360"/>
        <w:rPr>
          <w:rFonts w:ascii="Cambria" w:hAnsi="Cambria"/>
          <w:sz w:val="24"/>
          <w:szCs w:val="24"/>
        </w:rPr>
      </w:pPr>
      <w:r w:rsidRPr="006213C8">
        <w:rPr>
          <w:rFonts w:ascii="Cambria" w:hAnsi="Cambria"/>
          <w:sz w:val="24"/>
          <w:szCs w:val="24"/>
        </w:rPr>
        <w:t>Reference:</w:t>
      </w:r>
      <w:r w:rsidR="001672BA">
        <w:rPr>
          <w:rFonts w:ascii="Cambria" w:hAnsi="Cambria"/>
          <w:sz w:val="24"/>
          <w:szCs w:val="24"/>
        </w:rPr>
        <w:t xml:space="preserve"> </w:t>
      </w:r>
      <w:r w:rsidR="00C21281">
        <w:rPr>
          <w:rFonts w:ascii="Cambria" w:hAnsi="Cambria"/>
          <w:sz w:val="24"/>
          <w:szCs w:val="24"/>
        </w:rPr>
        <w:t xml:space="preserve">Module </w:t>
      </w:r>
      <w:r w:rsidR="001672BA">
        <w:rPr>
          <w:rFonts w:ascii="Cambria" w:hAnsi="Cambria"/>
          <w:sz w:val="24"/>
          <w:szCs w:val="24"/>
        </w:rPr>
        <w:t>5.9</w:t>
      </w:r>
      <w:r w:rsidR="003C4BBD">
        <w:rPr>
          <w:rFonts w:ascii="Cambria" w:hAnsi="Cambria"/>
          <w:sz w:val="24"/>
          <w:szCs w:val="24"/>
        </w:rPr>
        <w:t>, Diagnosis Cue Sheet</w:t>
      </w:r>
    </w:p>
    <w:p w14:paraId="3BEBBD75" w14:textId="427BFDD5" w:rsidR="00E61DF9" w:rsidRPr="00E154B4" w:rsidRDefault="00E61DF9" w:rsidP="008C26F4">
      <w:pPr>
        <w:ind w:left="720"/>
        <w:rPr>
          <w:rFonts w:ascii="Cambria" w:eastAsia="Times New Roman" w:hAnsi="Cambria" w:cs="Times New Roman"/>
          <w:i/>
          <w:sz w:val="24"/>
          <w:szCs w:val="24"/>
        </w:rPr>
      </w:pPr>
      <w:r w:rsidRPr="0084516B">
        <w:rPr>
          <w:rFonts w:ascii="Cambria" w:eastAsia="Times New Roman" w:hAnsi="Cambria" w:cs="Times New Roman"/>
          <w:b/>
          <w:i/>
          <w:sz w:val="24"/>
          <w:szCs w:val="24"/>
        </w:rPr>
        <w:t>Screener Note example</w:t>
      </w:r>
      <w:r>
        <w:rPr>
          <w:rFonts w:ascii="Cambria" w:eastAsia="Times New Roman" w:hAnsi="Cambria" w:cs="Times New Roman"/>
          <w:b/>
          <w:i/>
          <w:sz w:val="24"/>
          <w:szCs w:val="24"/>
        </w:rPr>
        <w:t xml:space="preserve">: </w:t>
      </w:r>
      <w:r w:rsidRPr="00E154B4">
        <w:rPr>
          <w:rFonts w:ascii="Cambria" w:eastAsia="Times New Roman" w:hAnsi="Cambria" w:cs="Times New Roman"/>
          <w:i/>
          <w:sz w:val="24"/>
          <w:szCs w:val="24"/>
        </w:rPr>
        <w:t>Mobility:</w:t>
      </w:r>
      <w:r w:rsidRPr="0084516B">
        <w:rPr>
          <w:rFonts w:ascii="Cambria" w:eastAsia="Times New Roman" w:hAnsi="Cambria" w:cs="Times New Roman"/>
          <w:b/>
          <w:i/>
          <w:sz w:val="24"/>
          <w:szCs w:val="24"/>
        </w:rPr>
        <w:t xml:space="preserve"> </w:t>
      </w:r>
      <w:r w:rsidR="001672BA" w:rsidRPr="00E154B4">
        <w:rPr>
          <w:rFonts w:ascii="Cambria" w:eastAsia="Times New Roman" w:hAnsi="Cambria" w:cs="Times New Roman"/>
          <w:i/>
          <w:sz w:val="24"/>
          <w:szCs w:val="24"/>
        </w:rPr>
        <w:t>Michael needs to be reminded to use his cane when walking in his home as he does not remember to do so due to cognitive impairments from his traumatic brain injury.</w:t>
      </w:r>
    </w:p>
    <w:p w14:paraId="5423193D" w14:textId="62AF0C53" w:rsidR="004C2935" w:rsidRDefault="004C2935" w:rsidP="008C26F4">
      <w:pPr>
        <w:pStyle w:val="ListParagraph"/>
        <w:numPr>
          <w:ilvl w:val="0"/>
          <w:numId w:val="72"/>
        </w:numPr>
        <w:rPr>
          <w:rFonts w:ascii="Cambria" w:hAnsi="Cambria"/>
          <w:sz w:val="24"/>
          <w:szCs w:val="24"/>
        </w:rPr>
      </w:pPr>
      <w:r w:rsidRPr="008C26F4">
        <w:rPr>
          <w:rFonts w:ascii="Cambria" w:hAnsi="Cambria"/>
          <w:sz w:val="24"/>
          <w:szCs w:val="24"/>
        </w:rPr>
        <w:t xml:space="preserve">Pam has a </w:t>
      </w:r>
      <w:r w:rsidR="00DE080C" w:rsidRPr="008C26F4">
        <w:rPr>
          <w:rFonts w:ascii="Cambria" w:hAnsi="Cambria"/>
          <w:sz w:val="24"/>
          <w:szCs w:val="24"/>
        </w:rPr>
        <w:t xml:space="preserve">confirmed diagnosis of a </w:t>
      </w:r>
      <w:r w:rsidRPr="008C26F4">
        <w:rPr>
          <w:rFonts w:ascii="Cambria" w:hAnsi="Cambria"/>
          <w:sz w:val="24"/>
          <w:szCs w:val="24"/>
        </w:rPr>
        <w:t xml:space="preserve">rotator cuff tear which is limiting her ability to reach her back as well as she would like to when showering. She purchased a hand held shower and long handled sponge which she uses to allow her to wash and rinse her back. She needs her husband to assist her with drying her back because it is too difficult to reach. She has no difficulties with washing or drying her hair or other parts of her body. She has grab bars next to her tub but does not need to use them at this time. She is observed safely stepping in/out of her bathtub and turning the faucets on/off. </w:t>
      </w:r>
      <w:r w:rsidR="00DE080C" w:rsidRPr="008C26F4">
        <w:rPr>
          <w:rFonts w:ascii="Cambria" w:hAnsi="Cambria"/>
          <w:sz w:val="24"/>
          <w:szCs w:val="24"/>
        </w:rPr>
        <w:t>What selection should be made for</w:t>
      </w:r>
      <w:r w:rsidR="000647C7" w:rsidRPr="008C26F4">
        <w:rPr>
          <w:rFonts w:ascii="Cambria" w:hAnsi="Cambria"/>
          <w:sz w:val="24"/>
          <w:szCs w:val="24"/>
        </w:rPr>
        <w:t xml:space="preserve"> the</w:t>
      </w:r>
      <w:r w:rsidR="00DE080C" w:rsidRPr="008C26F4">
        <w:rPr>
          <w:rFonts w:ascii="Cambria" w:hAnsi="Cambria"/>
          <w:sz w:val="24"/>
          <w:szCs w:val="24"/>
        </w:rPr>
        <w:t xml:space="preserve"> Bathing </w:t>
      </w:r>
      <w:r w:rsidR="000647C7" w:rsidRPr="008C26F4">
        <w:rPr>
          <w:rFonts w:ascii="Cambria" w:hAnsi="Cambria"/>
          <w:sz w:val="24"/>
          <w:szCs w:val="24"/>
        </w:rPr>
        <w:t xml:space="preserve">ADL </w:t>
      </w:r>
      <w:r w:rsidR="00DE080C" w:rsidRPr="008C26F4">
        <w:rPr>
          <w:rFonts w:ascii="Cambria" w:hAnsi="Cambria"/>
          <w:sz w:val="24"/>
          <w:szCs w:val="24"/>
        </w:rPr>
        <w:t>on Pam’s LTCFS?</w:t>
      </w:r>
    </w:p>
    <w:p w14:paraId="7A8C65A1" w14:textId="77777777" w:rsidR="004F24B8" w:rsidRPr="008C26F4" w:rsidRDefault="004F24B8" w:rsidP="008C26F4">
      <w:pPr>
        <w:pStyle w:val="ListParagraph"/>
        <w:rPr>
          <w:rFonts w:ascii="Cambria" w:hAnsi="Cambria"/>
          <w:sz w:val="24"/>
          <w:szCs w:val="24"/>
        </w:rPr>
      </w:pPr>
    </w:p>
    <w:p w14:paraId="16CF8B02" w14:textId="13E78747" w:rsidR="00D810F9" w:rsidRPr="00E154B4" w:rsidRDefault="00E61DF9" w:rsidP="00E154B4">
      <w:pPr>
        <w:pStyle w:val="ListParagraph"/>
        <w:numPr>
          <w:ilvl w:val="0"/>
          <w:numId w:val="48"/>
        </w:numPr>
        <w:ind w:left="1080"/>
        <w:rPr>
          <w:rFonts w:ascii="Cambria" w:hAnsi="Cambria"/>
          <w:sz w:val="24"/>
        </w:rPr>
      </w:pPr>
      <w:r w:rsidRPr="00E154B4">
        <w:rPr>
          <w:rFonts w:ascii="Cambria" w:hAnsi="Cambria"/>
          <w:sz w:val="24"/>
          <w:highlight w:val="yellow"/>
        </w:rPr>
        <w:t xml:space="preserve">0: Person is </w:t>
      </w:r>
      <w:r w:rsidRPr="00E154B4">
        <w:rPr>
          <w:rFonts w:ascii="Cambria" w:hAnsi="Cambria"/>
          <w:b/>
          <w:sz w:val="24"/>
          <w:highlight w:val="yellow"/>
        </w:rPr>
        <w:t>independent</w:t>
      </w:r>
      <w:r w:rsidRPr="00E154B4">
        <w:rPr>
          <w:rFonts w:ascii="Cambria" w:hAnsi="Cambria"/>
          <w:sz w:val="24"/>
          <w:highlight w:val="yellow"/>
        </w:rPr>
        <w:t xml:space="preserve"> in completing the activity safely.</w:t>
      </w:r>
      <w:r w:rsidRPr="00E154B4">
        <w:rPr>
          <w:rFonts w:ascii="Cambria" w:hAnsi="Cambria"/>
          <w:sz w:val="24"/>
        </w:rPr>
        <w:t xml:space="preserve"> </w:t>
      </w:r>
    </w:p>
    <w:p w14:paraId="795F5586" w14:textId="77777777" w:rsidR="00D810F9" w:rsidRDefault="00D810F9" w:rsidP="00E154B4">
      <w:pPr>
        <w:pStyle w:val="ListParagraph"/>
        <w:ind w:left="1440"/>
        <w:rPr>
          <w:rFonts w:ascii="Cambria" w:hAnsi="Cambria"/>
          <w:sz w:val="24"/>
        </w:rPr>
      </w:pPr>
    </w:p>
    <w:p w14:paraId="01CB9406" w14:textId="199EDA7C" w:rsidR="00261B71" w:rsidRPr="00E154B4" w:rsidRDefault="00D810F9" w:rsidP="00E154B4">
      <w:pPr>
        <w:pStyle w:val="ListParagraph"/>
        <w:numPr>
          <w:ilvl w:val="0"/>
          <w:numId w:val="48"/>
        </w:numPr>
        <w:ind w:left="1080"/>
        <w:rPr>
          <w:rFonts w:ascii="Cambria" w:hAnsi="Cambria"/>
          <w:sz w:val="24"/>
        </w:rPr>
      </w:pPr>
      <w:r w:rsidRPr="00E154B4">
        <w:rPr>
          <w:rFonts w:ascii="Cambria" w:hAnsi="Cambria"/>
          <w:sz w:val="24"/>
        </w:rPr>
        <w:t xml:space="preserve"> 0: Person is </w:t>
      </w:r>
      <w:r w:rsidRPr="00E154B4">
        <w:rPr>
          <w:rFonts w:ascii="Cambria" w:hAnsi="Cambria"/>
          <w:b/>
          <w:sz w:val="24"/>
        </w:rPr>
        <w:t>independent</w:t>
      </w:r>
      <w:r w:rsidRPr="00E154B4">
        <w:rPr>
          <w:rFonts w:ascii="Cambria" w:hAnsi="Cambria"/>
          <w:sz w:val="24"/>
        </w:rPr>
        <w:t xml:space="preserve"> in completing the activity safely. </w:t>
      </w:r>
    </w:p>
    <w:p w14:paraId="1DD8EDEC" w14:textId="708B5228" w:rsidR="00D810F9" w:rsidRPr="00E154B4" w:rsidRDefault="00D810F9" w:rsidP="00BF0C02">
      <w:pPr>
        <w:pStyle w:val="ListParagraph"/>
        <w:numPr>
          <w:ilvl w:val="1"/>
          <w:numId w:val="48"/>
        </w:numPr>
        <w:ind w:left="1530"/>
        <w:rPr>
          <w:rFonts w:ascii="Cambria" w:hAnsi="Cambria"/>
          <w:sz w:val="24"/>
        </w:rPr>
      </w:pPr>
      <w:r>
        <w:rPr>
          <w:rFonts w:ascii="Cambria" w:hAnsi="Cambria"/>
          <w:sz w:val="24"/>
        </w:rPr>
        <w:t>Uses Grab Bar(s)</w:t>
      </w:r>
    </w:p>
    <w:p w14:paraId="239CE93B" w14:textId="77777777" w:rsidR="00D810F9" w:rsidRPr="00E154B4" w:rsidRDefault="00D810F9" w:rsidP="00E154B4">
      <w:pPr>
        <w:pStyle w:val="ListParagraph"/>
        <w:ind w:left="1080"/>
        <w:rPr>
          <w:rFonts w:ascii="Cambria" w:hAnsi="Cambria"/>
          <w:sz w:val="24"/>
        </w:rPr>
      </w:pPr>
    </w:p>
    <w:p w14:paraId="77D27CAC" w14:textId="300A8041" w:rsidR="00E61DF9" w:rsidRPr="00E154B4" w:rsidRDefault="00E61DF9" w:rsidP="00E154B4">
      <w:pPr>
        <w:pStyle w:val="ListParagraph"/>
        <w:numPr>
          <w:ilvl w:val="0"/>
          <w:numId w:val="48"/>
        </w:numPr>
        <w:spacing w:after="0"/>
        <w:ind w:left="1080"/>
        <w:rPr>
          <w:rFonts w:ascii="Cambria" w:hAnsi="Cambria"/>
          <w:sz w:val="24"/>
        </w:rPr>
      </w:pPr>
      <w:r w:rsidRPr="00E154B4">
        <w:rPr>
          <w:rFonts w:ascii="Cambria" w:hAnsi="Cambria"/>
          <w:sz w:val="24"/>
        </w:rPr>
        <w:t xml:space="preserve"> 1: Help is needed to complete the task safely but </w:t>
      </w:r>
      <w:r w:rsidRPr="00E154B4">
        <w:rPr>
          <w:rFonts w:ascii="Cambria" w:hAnsi="Cambria"/>
          <w:b/>
          <w:sz w:val="24"/>
        </w:rPr>
        <w:t>helper DOES NOT have to be physically present throughout the task</w:t>
      </w:r>
      <w:r w:rsidRPr="00E154B4">
        <w:rPr>
          <w:rFonts w:ascii="Cambria" w:hAnsi="Cambria"/>
          <w:sz w:val="24"/>
        </w:rPr>
        <w:t xml:space="preserve">. </w:t>
      </w:r>
    </w:p>
    <w:p w14:paraId="6105C4F9" w14:textId="53EE5395" w:rsidR="00E61DF9" w:rsidRPr="00BA02E1" w:rsidRDefault="00E61DF9" w:rsidP="00E154B4">
      <w:pPr>
        <w:widowControl w:val="0"/>
        <w:numPr>
          <w:ilvl w:val="0"/>
          <w:numId w:val="62"/>
        </w:numPr>
        <w:spacing w:after="0"/>
        <w:ind w:left="1530"/>
        <w:contextualSpacing/>
        <w:rPr>
          <w:rFonts w:ascii="Cambria" w:hAnsi="Cambria"/>
          <w:sz w:val="24"/>
        </w:rPr>
      </w:pPr>
      <w:r w:rsidRPr="00BA02E1">
        <w:rPr>
          <w:rFonts w:ascii="Cambria" w:hAnsi="Cambria"/>
          <w:sz w:val="24"/>
        </w:rPr>
        <w:t xml:space="preserve">Primary Diagnosis: </w:t>
      </w:r>
      <w:r w:rsidR="00D810F9">
        <w:rPr>
          <w:rFonts w:ascii="Cambria" w:hAnsi="Cambria"/>
          <w:b/>
          <w:sz w:val="24"/>
        </w:rPr>
        <w:t xml:space="preserve">D4 </w:t>
      </w:r>
      <w:r w:rsidR="000B20CD" w:rsidRPr="00E154B4">
        <w:rPr>
          <w:rFonts w:asciiTheme="majorHAnsi" w:hAnsiTheme="majorHAnsi" w:cs="Arial"/>
          <w:color w:val="000000"/>
          <w:sz w:val="24"/>
          <w:szCs w:val="24"/>
          <w:shd w:val="clear" w:color="auto" w:fill="FFFFFF"/>
        </w:rPr>
        <w:t>Other Fracture/Joint Disorders/Scoliosis/Kyphosis</w:t>
      </w:r>
    </w:p>
    <w:p w14:paraId="35627347" w14:textId="77777777" w:rsidR="00E61DF9" w:rsidRPr="00BA02E1" w:rsidRDefault="00E61DF9" w:rsidP="00E154B4">
      <w:pPr>
        <w:widowControl w:val="0"/>
        <w:numPr>
          <w:ilvl w:val="0"/>
          <w:numId w:val="62"/>
        </w:numPr>
        <w:ind w:left="1530"/>
        <w:rPr>
          <w:rFonts w:ascii="Cambria" w:hAnsi="Cambria"/>
          <w:sz w:val="24"/>
        </w:rPr>
      </w:pPr>
      <w:r w:rsidRPr="00BA02E1">
        <w:rPr>
          <w:rFonts w:ascii="Cambria" w:hAnsi="Cambria"/>
          <w:sz w:val="24"/>
        </w:rPr>
        <w:t>Secondary Diagnosis: None</w:t>
      </w:r>
    </w:p>
    <w:p w14:paraId="769ECE4C" w14:textId="107B4921" w:rsidR="00D810F9" w:rsidRPr="00021371" w:rsidRDefault="00D810F9" w:rsidP="00E154B4">
      <w:pPr>
        <w:pStyle w:val="ListParagraph"/>
        <w:numPr>
          <w:ilvl w:val="0"/>
          <w:numId w:val="48"/>
        </w:numPr>
        <w:spacing w:after="0"/>
        <w:ind w:left="1080"/>
        <w:rPr>
          <w:rFonts w:ascii="Cambria" w:hAnsi="Cambria"/>
          <w:sz w:val="24"/>
        </w:rPr>
      </w:pPr>
      <w:r w:rsidRPr="00021371">
        <w:rPr>
          <w:rFonts w:ascii="Cambria" w:hAnsi="Cambria"/>
          <w:sz w:val="24"/>
        </w:rPr>
        <w:t xml:space="preserve">1: Help is needed to complete the task safely but </w:t>
      </w:r>
      <w:r w:rsidRPr="00021371">
        <w:rPr>
          <w:rFonts w:ascii="Cambria" w:hAnsi="Cambria"/>
          <w:b/>
          <w:sz w:val="24"/>
        </w:rPr>
        <w:t>helper DOES NOT have to be physically present throughout the task</w:t>
      </w:r>
      <w:r w:rsidRPr="00021371">
        <w:rPr>
          <w:rFonts w:ascii="Cambria" w:hAnsi="Cambria"/>
          <w:sz w:val="24"/>
        </w:rPr>
        <w:t xml:space="preserve">. </w:t>
      </w:r>
    </w:p>
    <w:p w14:paraId="455D3910" w14:textId="2BE85EDD" w:rsidR="00D810F9" w:rsidRPr="00BA02E1" w:rsidRDefault="00D810F9" w:rsidP="00E154B4">
      <w:pPr>
        <w:widowControl w:val="0"/>
        <w:numPr>
          <w:ilvl w:val="0"/>
          <w:numId w:val="62"/>
        </w:numPr>
        <w:spacing w:after="0"/>
        <w:ind w:left="1530"/>
        <w:contextualSpacing/>
        <w:rPr>
          <w:rFonts w:ascii="Cambria" w:hAnsi="Cambria"/>
          <w:sz w:val="24"/>
        </w:rPr>
      </w:pPr>
      <w:r w:rsidRPr="00BA02E1">
        <w:rPr>
          <w:rFonts w:ascii="Cambria" w:hAnsi="Cambria"/>
          <w:sz w:val="24"/>
        </w:rPr>
        <w:t xml:space="preserve">Primary Diagnosis: </w:t>
      </w:r>
      <w:r>
        <w:rPr>
          <w:rFonts w:ascii="Cambria" w:hAnsi="Cambria"/>
          <w:b/>
          <w:sz w:val="24"/>
        </w:rPr>
        <w:t xml:space="preserve">D4 </w:t>
      </w:r>
      <w:r w:rsidR="000B20CD" w:rsidRPr="00E154B4">
        <w:rPr>
          <w:rFonts w:asciiTheme="majorHAnsi" w:hAnsiTheme="majorHAnsi" w:cs="Arial"/>
          <w:color w:val="000000"/>
          <w:sz w:val="24"/>
          <w:szCs w:val="24"/>
          <w:shd w:val="clear" w:color="auto" w:fill="FFFFFF"/>
        </w:rPr>
        <w:t>Other Fracture/Joint Disorders/Scoliosis/Kyphosis</w:t>
      </w:r>
    </w:p>
    <w:p w14:paraId="5C29475E" w14:textId="77777777" w:rsidR="00261B71" w:rsidRDefault="00D810F9" w:rsidP="00E154B4">
      <w:pPr>
        <w:widowControl w:val="0"/>
        <w:numPr>
          <w:ilvl w:val="0"/>
          <w:numId w:val="62"/>
        </w:numPr>
        <w:spacing w:after="0"/>
        <w:ind w:left="1530"/>
        <w:rPr>
          <w:rFonts w:ascii="Cambria" w:hAnsi="Cambria"/>
          <w:sz w:val="24"/>
        </w:rPr>
      </w:pPr>
      <w:r w:rsidRPr="00BA02E1">
        <w:rPr>
          <w:rFonts w:ascii="Cambria" w:hAnsi="Cambria"/>
          <w:sz w:val="24"/>
        </w:rPr>
        <w:lastRenderedPageBreak/>
        <w:t>Secondary Diagnosis: None</w:t>
      </w:r>
    </w:p>
    <w:p w14:paraId="1BC86CFA" w14:textId="2C44882F" w:rsidR="00D810F9" w:rsidRPr="00261B71" w:rsidRDefault="00D810F9" w:rsidP="00E154B4">
      <w:pPr>
        <w:widowControl w:val="0"/>
        <w:numPr>
          <w:ilvl w:val="0"/>
          <w:numId w:val="62"/>
        </w:numPr>
        <w:ind w:left="1530"/>
        <w:rPr>
          <w:rFonts w:ascii="Cambria" w:hAnsi="Cambria"/>
          <w:sz w:val="24"/>
        </w:rPr>
      </w:pPr>
      <w:r w:rsidRPr="00261B71">
        <w:rPr>
          <w:rFonts w:ascii="Cambria" w:hAnsi="Cambria"/>
          <w:sz w:val="24"/>
        </w:rPr>
        <w:t>Uses Grab Bar(s)</w:t>
      </w:r>
    </w:p>
    <w:p w14:paraId="04B3E2CE" w14:textId="68BC398A" w:rsidR="00DE080C" w:rsidRDefault="00DE080C" w:rsidP="008C26F4">
      <w:pPr>
        <w:widowControl w:val="0"/>
        <w:ind w:left="720"/>
        <w:rPr>
          <w:rFonts w:ascii="Cambria" w:eastAsia="Times New Roman" w:hAnsi="Cambria" w:cs="Times New Roman"/>
          <w:sz w:val="24"/>
          <w:szCs w:val="24"/>
        </w:rPr>
      </w:pPr>
      <w:r w:rsidRPr="00E154B4">
        <w:rPr>
          <w:rFonts w:asciiTheme="majorHAnsi" w:hAnsiTheme="majorHAnsi" w:cs="Arial"/>
          <w:sz w:val="24"/>
          <w:szCs w:val="24"/>
        </w:rPr>
        <w:t xml:space="preserve">Rationale: </w:t>
      </w:r>
      <w:r>
        <w:rPr>
          <w:rFonts w:ascii="Cambria" w:eastAsia="Times New Roman" w:hAnsi="Cambria" w:cs="Times New Roman"/>
          <w:sz w:val="24"/>
          <w:szCs w:val="24"/>
        </w:rPr>
        <w:t>The correct answer is A</w:t>
      </w:r>
      <w:r w:rsidRPr="00E154B4">
        <w:rPr>
          <w:rFonts w:ascii="Cambria" w:eastAsia="Times New Roman" w:hAnsi="Cambria" w:cs="Times New Roman"/>
          <w:sz w:val="24"/>
          <w:szCs w:val="24"/>
        </w:rPr>
        <w:t xml:space="preserve">. </w:t>
      </w:r>
      <w:r w:rsidR="009B1C82">
        <w:rPr>
          <w:rFonts w:ascii="Cambria" w:eastAsia="Times New Roman" w:hAnsi="Cambria" w:cs="Times New Roman"/>
          <w:sz w:val="24"/>
          <w:szCs w:val="24"/>
        </w:rPr>
        <w:t>When a person bathes independently but is unable to wash and/or dry his or her back, the screener should check “0”: Person is independent in completing the activity safely</w:t>
      </w:r>
      <w:r w:rsidR="00CC1728">
        <w:rPr>
          <w:rFonts w:ascii="Cambria" w:eastAsia="Times New Roman" w:hAnsi="Cambria" w:cs="Times New Roman"/>
          <w:sz w:val="24"/>
          <w:szCs w:val="24"/>
        </w:rPr>
        <w:t xml:space="preserve">. </w:t>
      </w:r>
      <w:r w:rsidR="002E6B10">
        <w:rPr>
          <w:rFonts w:ascii="Cambria" w:hAnsi="Cambria"/>
          <w:sz w:val="24"/>
          <w:szCs w:val="24"/>
        </w:rPr>
        <w:t xml:space="preserve">The screener should only select the adaptive equipment the person currently needs, has, and is using in their home. </w:t>
      </w:r>
      <w:r w:rsidR="000647C7">
        <w:rPr>
          <w:rFonts w:ascii="Cambria" w:eastAsia="Times New Roman" w:hAnsi="Cambria" w:cs="Times New Roman"/>
          <w:sz w:val="24"/>
          <w:szCs w:val="24"/>
        </w:rPr>
        <w:t xml:space="preserve">Pam is independent with all of the </w:t>
      </w:r>
      <w:r w:rsidR="000647C7" w:rsidRPr="00FA5121">
        <w:rPr>
          <w:rFonts w:ascii="Cambria" w:eastAsia="Times New Roman" w:hAnsi="Cambria" w:cs="Times New Roman"/>
          <w:sz w:val="24"/>
          <w:szCs w:val="24"/>
        </w:rPr>
        <w:t xml:space="preserve">components of </w:t>
      </w:r>
      <w:r w:rsidR="002E6B10">
        <w:rPr>
          <w:rFonts w:ascii="Cambria" w:eastAsia="Times New Roman" w:hAnsi="Cambria" w:cs="Times New Roman"/>
          <w:sz w:val="24"/>
          <w:szCs w:val="24"/>
        </w:rPr>
        <w:t>B</w:t>
      </w:r>
      <w:r w:rsidR="000647C7">
        <w:rPr>
          <w:rFonts w:ascii="Cambria" w:eastAsia="Times New Roman" w:hAnsi="Cambria" w:cs="Times New Roman"/>
          <w:sz w:val="24"/>
          <w:szCs w:val="24"/>
        </w:rPr>
        <w:t>athing</w:t>
      </w:r>
      <w:r w:rsidR="002E6B10">
        <w:rPr>
          <w:rFonts w:ascii="Cambria" w:eastAsia="Times New Roman" w:hAnsi="Cambria" w:cs="Times New Roman"/>
          <w:sz w:val="24"/>
          <w:szCs w:val="24"/>
        </w:rPr>
        <w:t>. Pam only needs assistance to dry her back and this is an exception to the components of Bathing.</w:t>
      </w:r>
      <w:r w:rsidR="009B1C82">
        <w:rPr>
          <w:rFonts w:ascii="Cambria" w:eastAsia="Times New Roman" w:hAnsi="Cambria" w:cs="Times New Roman"/>
          <w:sz w:val="24"/>
          <w:szCs w:val="24"/>
        </w:rPr>
        <w:t xml:space="preserve"> </w:t>
      </w:r>
      <w:r>
        <w:rPr>
          <w:rFonts w:ascii="Cambria" w:eastAsia="Times New Roman" w:hAnsi="Cambria" w:cs="Times New Roman"/>
          <w:sz w:val="24"/>
          <w:szCs w:val="24"/>
        </w:rPr>
        <w:t xml:space="preserve">Although Pam has a grab bar, she does not need </w:t>
      </w:r>
      <w:r w:rsidR="000B20CD">
        <w:rPr>
          <w:rFonts w:ascii="Cambria" w:eastAsia="Times New Roman" w:hAnsi="Cambria" w:cs="Times New Roman"/>
          <w:sz w:val="24"/>
          <w:szCs w:val="24"/>
        </w:rPr>
        <w:t>to</w:t>
      </w:r>
      <w:r>
        <w:rPr>
          <w:rFonts w:ascii="Cambria" w:eastAsia="Times New Roman" w:hAnsi="Cambria" w:cs="Times New Roman"/>
          <w:sz w:val="24"/>
          <w:szCs w:val="24"/>
        </w:rPr>
        <w:t xml:space="preserve"> use it. </w:t>
      </w:r>
    </w:p>
    <w:p w14:paraId="3F0BDC43" w14:textId="496E3C71" w:rsidR="002714B9" w:rsidRDefault="002714B9" w:rsidP="008C26F4">
      <w:pPr>
        <w:widowControl w:val="0"/>
        <w:ind w:left="360" w:firstLine="360"/>
        <w:rPr>
          <w:rFonts w:ascii="Cambria" w:eastAsia="Times New Roman" w:hAnsi="Cambria" w:cs="Times New Roman"/>
          <w:sz w:val="24"/>
          <w:szCs w:val="24"/>
        </w:rPr>
      </w:pPr>
      <w:r w:rsidRPr="006213C8">
        <w:rPr>
          <w:rFonts w:ascii="Cambria" w:hAnsi="Cambria"/>
          <w:sz w:val="24"/>
          <w:szCs w:val="24"/>
        </w:rPr>
        <w:t>Reference:</w:t>
      </w:r>
      <w:r>
        <w:rPr>
          <w:rFonts w:ascii="Cambria" w:hAnsi="Cambria"/>
          <w:sz w:val="24"/>
          <w:szCs w:val="24"/>
        </w:rPr>
        <w:t xml:space="preserve"> </w:t>
      </w:r>
      <w:r w:rsidR="00EF3292">
        <w:rPr>
          <w:rFonts w:ascii="Cambria" w:hAnsi="Cambria"/>
          <w:sz w:val="24"/>
          <w:szCs w:val="24"/>
        </w:rPr>
        <w:t xml:space="preserve">Module </w:t>
      </w:r>
      <w:r>
        <w:rPr>
          <w:rFonts w:ascii="Cambria" w:hAnsi="Cambria"/>
          <w:sz w:val="24"/>
          <w:szCs w:val="24"/>
        </w:rPr>
        <w:t>5.6</w:t>
      </w:r>
    </w:p>
    <w:p w14:paraId="527B59C8" w14:textId="6281CDF1" w:rsidR="00783829" w:rsidRDefault="00783829" w:rsidP="008C26F4">
      <w:pPr>
        <w:ind w:left="720"/>
        <w:rPr>
          <w:rFonts w:ascii="Cambria" w:hAnsi="Cambria"/>
          <w:sz w:val="24"/>
        </w:rPr>
      </w:pPr>
      <w:r>
        <w:rPr>
          <w:rFonts w:ascii="Cambria" w:eastAsia="Times New Roman" w:hAnsi="Cambria" w:cs="Times New Roman"/>
          <w:b/>
          <w:i/>
          <w:sz w:val="24"/>
          <w:szCs w:val="24"/>
        </w:rPr>
        <w:t>Screener Note example</w:t>
      </w:r>
      <w:r w:rsidRPr="00044DE8">
        <w:rPr>
          <w:rFonts w:ascii="Cambria" w:eastAsia="Times New Roman" w:hAnsi="Cambria" w:cs="Times New Roman"/>
          <w:b/>
          <w:i/>
          <w:sz w:val="24"/>
          <w:szCs w:val="24"/>
        </w:rPr>
        <w:t>:</w:t>
      </w:r>
      <w:r>
        <w:rPr>
          <w:rFonts w:ascii="Cambria" w:eastAsia="Times New Roman" w:hAnsi="Cambria" w:cs="Times New Roman"/>
          <w:b/>
          <w:i/>
          <w:sz w:val="24"/>
          <w:szCs w:val="24"/>
        </w:rPr>
        <w:t xml:space="preserve"> </w:t>
      </w:r>
      <w:r>
        <w:rPr>
          <w:rFonts w:ascii="Cambria" w:eastAsia="Times New Roman" w:hAnsi="Cambria" w:cs="Times New Roman"/>
          <w:i/>
          <w:sz w:val="24"/>
          <w:szCs w:val="24"/>
        </w:rPr>
        <w:t xml:space="preserve">Pam is independent with all components of bathing. Pam has a grab bar next to her tub but does not need </w:t>
      </w:r>
      <w:r w:rsidR="009B1C82">
        <w:rPr>
          <w:rFonts w:ascii="Cambria" w:eastAsia="Times New Roman" w:hAnsi="Cambria" w:cs="Times New Roman"/>
          <w:i/>
          <w:sz w:val="24"/>
          <w:szCs w:val="24"/>
        </w:rPr>
        <w:t>to</w:t>
      </w:r>
      <w:r>
        <w:rPr>
          <w:rFonts w:ascii="Cambria" w:eastAsia="Times New Roman" w:hAnsi="Cambria" w:cs="Times New Roman"/>
          <w:i/>
          <w:sz w:val="24"/>
          <w:szCs w:val="24"/>
        </w:rPr>
        <w:t xml:space="preserve"> use it.</w:t>
      </w:r>
    </w:p>
    <w:p w14:paraId="4E2A4A0C" w14:textId="020B5895" w:rsidR="003B6044" w:rsidRPr="008C26F4" w:rsidRDefault="00523A44" w:rsidP="008C26F4">
      <w:pPr>
        <w:pStyle w:val="ListParagraph"/>
        <w:numPr>
          <w:ilvl w:val="0"/>
          <w:numId w:val="72"/>
        </w:numPr>
        <w:rPr>
          <w:rFonts w:ascii="Cambria" w:hAnsi="Cambria"/>
          <w:sz w:val="24"/>
          <w:szCs w:val="24"/>
        </w:rPr>
      </w:pPr>
      <w:r>
        <w:rPr>
          <w:rFonts w:ascii="Cambria" w:hAnsi="Cambria"/>
          <w:sz w:val="24"/>
        </w:rPr>
        <w:t xml:space="preserve"> </w:t>
      </w:r>
      <w:r w:rsidR="003B6044" w:rsidRPr="008C26F4">
        <w:rPr>
          <w:rFonts w:ascii="Cambria" w:hAnsi="Cambria"/>
          <w:sz w:val="24"/>
          <w:szCs w:val="24"/>
        </w:rPr>
        <w:t xml:space="preserve">Louise has </w:t>
      </w:r>
      <w:r w:rsidR="001D593B" w:rsidRPr="008C26F4">
        <w:rPr>
          <w:rFonts w:ascii="Cambria" w:hAnsi="Cambria"/>
          <w:sz w:val="24"/>
          <w:szCs w:val="24"/>
        </w:rPr>
        <w:t xml:space="preserve">confirmed diagnoses of osteoporosis and multiple sclerosis. She </w:t>
      </w:r>
      <w:r w:rsidR="003B6044" w:rsidRPr="008C26F4">
        <w:rPr>
          <w:rFonts w:ascii="Cambria" w:hAnsi="Cambria"/>
          <w:sz w:val="24"/>
          <w:szCs w:val="24"/>
        </w:rPr>
        <w:t xml:space="preserve">is prescribed </w:t>
      </w:r>
      <w:r>
        <w:rPr>
          <w:rFonts w:ascii="Cambria" w:hAnsi="Cambria"/>
          <w:sz w:val="24"/>
          <w:szCs w:val="24"/>
        </w:rPr>
        <w:t xml:space="preserve">  </w:t>
      </w:r>
      <w:r w:rsidR="003B6044" w:rsidRPr="008C26F4">
        <w:rPr>
          <w:rFonts w:ascii="Cambria" w:hAnsi="Cambria"/>
          <w:sz w:val="24"/>
          <w:szCs w:val="24"/>
        </w:rPr>
        <w:t>Risedronate to maintain her bone strength. She takes this medication 1x/day and has no other prescription medications. In order for the medication to work effectively, the pill must be taken with a full glass of water on an empty stomach at least one hour before her breakfast. She has no cognitive impairments. She can open her</w:t>
      </w:r>
      <w:r w:rsidR="00CA10AE" w:rsidRPr="008C26F4">
        <w:rPr>
          <w:rFonts w:ascii="Cambria" w:hAnsi="Cambria"/>
          <w:sz w:val="24"/>
          <w:szCs w:val="24"/>
        </w:rPr>
        <w:t xml:space="preserve"> easy open</w:t>
      </w:r>
      <w:r w:rsidR="003B6044" w:rsidRPr="008C26F4">
        <w:rPr>
          <w:rFonts w:ascii="Cambria" w:hAnsi="Cambria"/>
          <w:sz w:val="24"/>
          <w:szCs w:val="24"/>
        </w:rPr>
        <w:t xml:space="preserve"> pill bottle</w:t>
      </w:r>
      <w:r w:rsidR="008E0484" w:rsidRPr="008C26F4">
        <w:rPr>
          <w:rFonts w:ascii="Cambria" w:hAnsi="Cambria"/>
          <w:sz w:val="24"/>
          <w:szCs w:val="24"/>
        </w:rPr>
        <w:t>, place her pill in her mouth</w:t>
      </w:r>
      <w:r w:rsidR="003B6044" w:rsidRPr="008C26F4">
        <w:rPr>
          <w:rFonts w:ascii="Cambria" w:hAnsi="Cambria"/>
          <w:sz w:val="24"/>
          <w:szCs w:val="24"/>
        </w:rPr>
        <w:t xml:space="preserve"> and swallow her medication independently. She needs her caregiver to bring her a glass of water to take with her medication as she </w:t>
      </w:r>
      <w:r w:rsidR="008E0484" w:rsidRPr="008C26F4">
        <w:rPr>
          <w:rFonts w:ascii="Cambria" w:hAnsi="Cambria"/>
          <w:sz w:val="24"/>
          <w:szCs w:val="24"/>
        </w:rPr>
        <w:t xml:space="preserve">does not have the strength to </w:t>
      </w:r>
      <w:r w:rsidR="00CA10AE" w:rsidRPr="008C26F4">
        <w:rPr>
          <w:rFonts w:ascii="Cambria" w:hAnsi="Cambria"/>
          <w:sz w:val="24"/>
          <w:szCs w:val="24"/>
        </w:rPr>
        <w:t xml:space="preserve">carry it </w:t>
      </w:r>
      <w:r w:rsidR="003B6044" w:rsidRPr="008C26F4">
        <w:rPr>
          <w:rFonts w:ascii="Cambria" w:hAnsi="Cambria"/>
          <w:sz w:val="24"/>
          <w:szCs w:val="24"/>
        </w:rPr>
        <w:t xml:space="preserve">due to weakness in her hands from </w:t>
      </w:r>
      <w:r w:rsidR="001D593B" w:rsidRPr="008C26F4">
        <w:rPr>
          <w:rFonts w:ascii="Cambria" w:hAnsi="Cambria"/>
          <w:sz w:val="24"/>
          <w:szCs w:val="24"/>
        </w:rPr>
        <w:t>multiple sclerosis</w:t>
      </w:r>
      <w:r w:rsidR="003B6044" w:rsidRPr="008C26F4">
        <w:rPr>
          <w:rFonts w:ascii="Cambria" w:hAnsi="Cambria"/>
          <w:sz w:val="24"/>
          <w:szCs w:val="24"/>
        </w:rPr>
        <w:t xml:space="preserve">. </w:t>
      </w:r>
      <w:r w:rsidR="00CA7511" w:rsidRPr="008C26F4">
        <w:rPr>
          <w:rFonts w:asciiTheme="majorHAnsi" w:hAnsiTheme="majorHAnsi" w:cs="Arial"/>
          <w:sz w:val="24"/>
          <w:szCs w:val="24"/>
        </w:rPr>
        <w:t xml:space="preserve">What selections should be made for the Medication Administration and Medication Management </w:t>
      </w:r>
      <w:r w:rsidR="00EF3292" w:rsidRPr="008C26F4">
        <w:rPr>
          <w:rFonts w:asciiTheme="majorHAnsi" w:hAnsiTheme="majorHAnsi" w:cs="Arial"/>
          <w:sz w:val="24"/>
          <w:szCs w:val="24"/>
        </w:rPr>
        <w:t>rows on the HRS Table on</w:t>
      </w:r>
      <w:r w:rsidR="002923C7" w:rsidRPr="008C26F4">
        <w:rPr>
          <w:rFonts w:asciiTheme="majorHAnsi" w:hAnsiTheme="majorHAnsi" w:cs="Arial"/>
          <w:sz w:val="24"/>
          <w:szCs w:val="24"/>
        </w:rPr>
        <w:t xml:space="preserve"> Louise</w:t>
      </w:r>
      <w:r w:rsidR="00CA7511" w:rsidRPr="008C26F4">
        <w:rPr>
          <w:rFonts w:asciiTheme="majorHAnsi" w:hAnsiTheme="majorHAnsi" w:cs="Arial"/>
          <w:sz w:val="24"/>
          <w:szCs w:val="24"/>
        </w:rPr>
        <w:t>’s LTCFS?</w:t>
      </w:r>
    </w:p>
    <w:p w14:paraId="7BD44E1B" w14:textId="77777777" w:rsidR="004F24B8" w:rsidRPr="008C26F4" w:rsidRDefault="004F24B8" w:rsidP="008C26F4">
      <w:pPr>
        <w:pStyle w:val="ListParagraph"/>
        <w:rPr>
          <w:rFonts w:ascii="Cambria" w:hAnsi="Cambria"/>
          <w:sz w:val="24"/>
          <w:szCs w:val="24"/>
        </w:rPr>
      </w:pPr>
    </w:p>
    <w:p w14:paraId="186C2B5E" w14:textId="79066A09" w:rsidR="00C549B4" w:rsidRPr="00E154B4" w:rsidRDefault="00C549B4" w:rsidP="00E154B4">
      <w:pPr>
        <w:pStyle w:val="ListParagraph"/>
        <w:numPr>
          <w:ilvl w:val="0"/>
          <w:numId w:val="59"/>
        </w:numPr>
        <w:spacing w:after="0"/>
        <w:ind w:left="1080"/>
        <w:rPr>
          <w:rFonts w:ascii="Cambria" w:hAnsi="Cambria"/>
          <w:sz w:val="24"/>
          <w:szCs w:val="24"/>
        </w:rPr>
      </w:pPr>
      <w:r w:rsidRPr="00E154B4">
        <w:rPr>
          <w:rFonts w:ascii="Cambria" w:hAnsi="Cambria"/>
          <w:sz w:val="24"/>
          <w:szCs w:val="24"/>
        </w:rPr>
        <w:t>Medication Administration</w:t>
      </w:r>
      <w:r w:rsidR="008927BF">
        <w:rPr>
          <w:rFonts w:ascii="Cambria" w:hAnsi="Cambria"/>
          <w:sz w:val="24"/>
          <w:szCs w:val="24"/>
        </w:rPr>
        <w:t>:</w:t>
      </w:r>
      <w:r w:rsidRPr="00E154B4">
        <w:rPr>
          <w:rFonts w:ascii="Cambria" w:hAnsi="Cambria"/>
          <w:sz w:val="24"/>
          <w:szCs w:val="24"/>
        </w:rPr>
        <w:t xml:space="preserve"> Person is Independent</w:t>
      </w:r>
    </w:p>
    <w:p w14:paraId="4142C035" w14:textId="37D76BE9" w:rsidR="00261B71" w:rsidRPr="00E154B4" w:rsidRDefault="003B6044" w:rsidP="00E154B4">
      <w:pPr>
        <w:ind w:left="720" w:firstLine="360"/>
        <w:rPr>
          <w:rFonts w:ascii="Cambria" w:hAnsi="Cambria"/>
          <w:sz w:val="24"/>
          <w:szCs w:val="24"/>
        </w:rPr>
      </w:pPr>
      <w:r w:rsidRPr="00E154B4">
        <w:rPr>
          <w:rFonts w:ascii="Cambria" w:hAnsi="Cambria"/>
          <w:sz w:val="24"/>
          <w:szCs w:val="24"/>
        </w:rPr>
        <w:t>Med</w:t>
      </w:r>
      <w:r w:rsidR="00BF3AA0" w:rsidRPr="00E154B4">
        <w:rPr>
          <w:rFonts w:ascii="Cambria" w:hAnsi="Cambria"/>
          <w:sz w:val="24"/>
          <w:szCs w:val="24"/>
        </w:rPr>
        <w:t>ication</w:t>
      </w:r>
      <w:r w:rsidRPr="00E154B4">
        <w:rPr>
          <w:rFonts w:ascii="Cambria" w:hAnsi="Cambria"/>
          <w:sz w:val="24"/>
          <w:szCs w:val="24"/>
        </w:rPr>
        <w:t xml:space="preserve"> Management</w:t>
      </w:r>
      <w:r w:rsidR="008927BF">
        <w:rPr>
          <w:rFonts w:ascii="Cambria" w:hAnsi="Cambria"/>
          <w:sz w:val="24"/>
          <w:szCs w:val="24"/>
        </w:rPr>
        <w:t>:</w:t>
      </w:r>
      <w:r w:rsidRPr="00E154B4">
        <w:rPr>
          <w:rFonts w:ascii="Cambria" w:hAnsi="Cambria"/>
          <w:sz w:val="24"/>
          <w:szCs w:val="24"/>
        </w:rPr>
        <w:t xml:space="preserve"> </w:t>
      </w:r>
      <w:r w:rsidR="00506F99" w:rsidRPr="00E154B4">
        <w:rPr>
          <w:rFonts w:ascii="Cambria" w:hAnsi="Cambria"/>
          <w:sz w:val="24"/>
          <w:szCs w:val="24"/>
        </w:rPr>
        <w:t xml:space="preserve">Person is </w:t>
      </w:r>
      <w:r w:rsidRPr="00E154B4">
        <w:rPr>
          <w:rFonts w:ascii="Cambria" w:hAnsi="Cambria"/>
          <w:sz w:val="24"/>
          <w:szCs w:val="24"/>
        </w:rPr>
        <w:t>Independent</w:t>
      </w:r>
    </w:p>
    <w:p w14:paraId="04F326FC" w14:textId="7321B3F4" w:rsidR="00F656BC" w:rsidRDefault="00261B71" w:rsidP="00E154B4">
      <w:pPr>
        <w:pStyle w:val="ListParagraph"/>
        <w:numPr>
          <w:ilvl w:val="0"/>
          <w:numId w:val="59"/>
        </w:numPr>
        <w:ind w:left="1080"/>
        <w:rPr>
          <w:rFonts w:ascii="Cambria" w:hAnsi="Cambria"/>
          <w:sz w:val="24"/>
          <w:szCs w:val="24"/>
        </w:rPr>
      </w:pPr>
      <w:r>
        <w:rPr>
          <w:rFonts w:ascii="Cambria" w:hAnsi="Cambria"/>
          <w:sz w:val="24"/>
          <w:szCs w:val="24"/>
        </w:rPr>
        <w:t>Medication Administration</w:t>
      </w:r>
      <w:r w:rsidR="008927BF">
        <w:rPr>
          <w:rFonts w:ascii="Cambria" w:hAnsi="Cambria"/>
          <w:sz w:val="24"/>
          <w:szCs w:val="24"/>
        </w:rPr>
        <w:t>:</w:t>
      </w:r>
      <w:r>
        <w:rPr>
          <w:rFonts w:ascii="Cambria" w:hAnsi="Cambria"/>
          <w:sz w:val="24"/>
          <w:szCs w:val="24"/>
        </w:rPr>
        <w:t xml:space="preserve"> Person is Independent</w:t>
      </w:r>
    </w:p>
    <w:p w14:paraId="6DCA50C6" w14:textId="16816CA5" w:rsidR="00261B71" w:rsidRPr="00E154B4" w:rsidRDefault="00261B71" w:rsidP="00E154B4">
      <w:pPr>
        <w:pStyle w:val="ListParagraph"/>
        <w:ind w:left="1080"/>
        <w:rPr>
          <w:rFonts w:ascii="Cambria" w:hAnsi="Cambria"/>
          <w:sz w:val="24"/>
          <w:szCs w:val="24"/>
        </w:rPr>
      </w:pPr>
      <w:r w:rsidRPr="00E154B4">
        <w:rPr>
          <w:rFonts w:ascii="Cambria" w:hAnsi="Cambria"/>
          <w:sz w:val="24"/>
          <w:szCs w:val="24"/>
        </w:rPr>
        <w:t>Medication Management</w:t>
      </w:r>
      <w:r w:rsidR="008927BF">
        <w:rPr>
          <w:rFonts w:ascii="Cambria" w:hAnsi="Cambria"/>
          <w:sz w:val="24"/>
          <w:szCs w:val="24"/>
        </w:rPr>
        <w:t>:</w:t>
      </w:r>
      <w:r w:rsidRPr="00E154B4">
        <w:rPr>
          <w:rFonts w:ascii="Cambria" w:hAnsi="Cambria"/>
          <w:sz w:val="24"/>
          <w:szCs w:val="24"/>
        </w:rPr>
        <w:t xml:space="preserve"> 1-2 times/day </w:t>
      </w:r>
    </w:p>
    <w:p w14:paraId="0589BD69" w14:textId="7ECC9141" w:rsidR="00261B71" w:rsidRDefault="00261B71" w:rsidP="008927BF">
      <w:pPr>
        <w:pStyle w:val="ListParagraph"/>
        <w:numPr>
          <w:ilvl w:val="0"/>
          <w:numId w:val="58"/>
        </w:numPr>
        <w:ind w:left="1530"/>
        <w:rPr>
          <w:rFonts w:ascii="Cambria" w:hAnsi="Cambria"/>
          <w:sz w:val="24"/>
          <w:szCs w:val="24"/>
        </w:rPr>
      </w:pPr>
      <w:r>
        <w:rPr>
          <w:rFonts w:ascii="Cambria" w:hAnsi="Cambria"/>
          <w:sz w:val="24"/>
          <w:szCs w:val="24"/>
        </w:rPr>
        <w:t xml:space="preserve">Primary Diagnosis: </w:t>
      </w:r>
      <w:r w:rsidR="006E4827">
        <w:rPr>
          <w:rFonts w:ascii="Cambria" w:hAnsi="Cambria"/>
          <w:b/>
          <w:sz w:val="24"/>
          <w:szCs w:val="24"/>
        </w:rPr>
        <w:t>D7</w:t>
      </w:r>
      <w:r w:rsidRPr="009E1F3D">
        <w:rPr>
          <w:rFonts w:ascii="Cambria" w:hAnsi="Cambria"/>
          <w:b/>
          <w:sz w:val="24"/>
          <w:szCs w:val="24"/>
        </w:rPr>
        <w:t xml:space="preserve"> </w:t>
      </w:r>
      <w:r>
        <w:rPr>
          <w:rFonts w:ascii="Cambria" w:hAnsi="Cambria"/>
          <w:sz w:val="24"/>
          <w:szCs w:val="24"/>
        </w:rPr>
        <w:t>Multiple Sclerosis/ALS</w:t>
      </w:r>
    </w:p>
    <w:p w14:paraId="544C82EE" w14:textId="7BC05385" w:rsidR="00C549B4" w:rsidRPr="00E154B4" w:rsidRDefault="008927BF" w:rsidP="00E154B4">
      <w:pPr>
        <w:pStyle w:val="ListParagraph"/>
        <w:numPr>
          <w:ilvl w:val="0"/>
          <w:numId w:val="58"/>
        </w:numPr>
        <w:ind w:left="900" w:firstLine="270"/>
        <w:rPr>
          <w:rFonts w:ascii="Cambria" w:hAnsi="Cambria"/>
          <w:sz w:val="24"/>
          <w:szCs w:val="24"/>
        </w:rPr>
      </w:pPr>
      <w:r>
        <w:rPr>
          <w:rFonts w:ascii="Cambria" w:hAnsi="Cambria"/>
          <w:sz w:val="24"/>
          <w:szCs w:val="24"/>
        </w:rPr>
        <w:t xml:space="preserve">  </w:t>
      </w:r>
      <w:r w:rsidR="00261B71">
        <w:rPr>
          <w:rFonts w:ascii="Cambria" w:hAnsi="Cambria"/>
          <w:sz w:val="24"/>
          <w:szCs w:val="24"/>
        </w:rPr>
        <w:t>Secondary Diagnosis: None</w:t>
      </w:r>
    </w:p>
    <w:p w14:paraId="16F2BD46" w14:textId="6B5B0E72" w:rsidR="00C549B4" w:rsidRPr="00E154B4" w:rsidRDefault="00C549B4" w:rsidP="00E154B4">
      <w:pPr>
        <w:pStyle w:val="ListParagraph"/>
        <w:ind w:left="1080"/>
        <w:rPr>
          <w:rFonts w:ascii="Cambria" w:hAnsi="Cambria"/>
          <w:sz w:val="24"/>
          <w:szCs w:val="24"/>
        </w:rPr>
      </w:pPr>
    </w:p>
    <w:p w14:paraId="64DDB610" w14:textId="5D225086" w:rsidR="00506F99" w:rsidRPr="00E154B4" w:rsidRDefault="003B6044" w:rsidP="00E154B4">
      <w:pPr>
        <w:pStyle w:val="ListParagraph"/>
        <w:numPr>
          <w:ilvl w:val="0"/>
          <w:numId w:val="59"/>
        </w:numPr>
        <w:ind w:left="1080"/>
        <w:rPr>
          <w:rFonts w:ascii="Cambria" w:hAnsi="Cambria"/>
          <w:sz w:val="24"/>
          <w:szCs w:val="24"/>
          <w:highlight w:val="yellow"/>
        </w:rPr>
      </w:pPr>
      <w:r w:rsidRPr="00E154B4">
        <w:rPr>
          <w:rFonts w:ascii="Cambria" w:hAnsi="Cambria"/>
          <w:sz w:val="24"/>
          <w:szCs w:val="24"/>
          <w:highlight w:val="yellow"/>
        </w:rPr>
        <w:t>Med</w:t>
      </w:r>
      <w:r w:rsidR="00506F99" w:rsidRPr="00E154B4">
        <w:rPr>
          <w:rFonts w:ascii="Cambria" w:hAnsi="Cambria"/>
          <w:sz w:val="24"/>
          <w:szCs w:val="24"/>
          <w:highlight w:val="yellow"/>
        </w:rPr>
        <w:t>ication</w:t>
      </w:r>
      <w:r w:rsidRPr="00E154B4">
        <w:rPr>
          <w:rFonts w:ascii="Cambria" w:hAnsi="Cambria"/>
          <w:sz w:val="24"/>
          <w:szCs w:val="24"/>
          <w:highlight w:val="yellow"/>
        </w:rPr>
        <w:t xml:space="preserve"> </w:t>
      </w:r>
      <w:r w:rsidR="00506F99" w:rsidRPr="00E154B4">
        <w:rPr>
          <w:rFonts w:ascii="Cambria" w:hAnsi="Cambria"/>
          <w:sz w:val="24"/>
          <w:szCs w:val="24"/>
          <w:highlight w:val="yellow"/>
        </w:rPr>
        <w:t>Administration</w:t>
      </w:r>
      <w:r w:rsidR="008927BF">
        <w:rPr>
          <w:rFonts w:ascii="Cambria" w:hAnsi="Cambria"/>
          <w:sz w:val="24"/>
          <w:szCs w:val="24"/>
          <w:highlight w:val="yellow"/>
        </w:rPr>
        <w:t>:</w:t>
      </w:r>
      <w:r w:rsidRPr="00E154B4">
        <w:rPr>
          <w:rFonts w:ascii="Cambria" w:hAnsi="Cambria"/>
          <w:sz w:val="24"/>
          <w:szCs w:val="24"/>
          <w:highlight w:val="yellow"/>
        </w:rPr>
        <w:t xml:space="preserve"> 1-2</w:t>
      </w:r>
      <w:r w:rsidR="00506F99" w:rsidRPr="00E154B4">
        <w:rPr>
          <w:rFonts w:ascii="Cambria" w:hAnsi="Cambria"/>
          <w:sz w:val="24"/>
          <w:szCs w:val="24"/>
          <w:highlight w:val="yellow"/>
        </w:rPr>
        <w:t xml:space="preserve"> times</w:t>
      </w:r>
      <w:r w:rsidRPr="00E154B4">
        <w:rPr>
          <w:rFonts w:ascii="Cambria" w:hAnsi="Cambria"/>
          <w:sz w:val="24"/>
          <w:szCs w:val="24"/>
          <w:highlight w:val="yellow"/>
        </w:rPr>
        <w:t xml:space="preserve">/day </w:t>
      </w:r>
    </w:p>
    <w:p w14:paraId="32A274CD" w14:textId="0851F14C" w:rsidR="00BF0C02" w:rsidRDefault="00BF0C02" w:rsidP="00BF0C02">
      <w:pPr>
        <w:pStyle w:val="ListParagraph"/>
        <w:numPr>
          <w:ilvl w:val="0"/>
          <w:numId w:val="54"/>
        </w:numPr>
        <w:spacing w:after="160" w:line="259" w:lineRule="auto"/>
        <w:ind w:left="1080" w:firstLine="0"/>
        <w:rPr>
          <w:rFonts w:ascii="Cambria" w:hAnsi="Cambria"/>
          <w:sz w:val="24"/>
          <w:szCs w:val="24"/>
        </w:rPr>
      </w:pPr>
      <w:r>
        <w:rPr>
          <w:rFonts w:ascii="Cambria" w:hAnsi="Cambria"/>
          <w:sz w:val="24"/>
          <w:szCs w:val="24"/>
        </w:rPr>
        <w:t xml:space="preserve"> </w:t>
      </w:r>
      <w:r w:rsidR="00506F99">
        <w:rPr>
          <w:rFonts w:ascii="Cambria" w:hAnsi="Cambria"/>
          <w:sz w:val="24"/>
          <w:szCs w:val="24"/>
        </w:rPr>
        <w:t xml:space="preserve">Primary Diagnosis: </w:t>
      </w:r>
      <w:r w:rsidR="006E4827">
        <w:rPr>
          <w:rFonts w:ascii="Cambria" w:hAnsi="Cambria"/>
          <w:b/>
          <w:sz w:val="24"/>
          <w:szCs w:val="24"/>
        </w:rPr>
        <w:t>D7</w:t>
      </w:r>
      <w:r w:rsidR="00506F99">
        <w:rPr>
          <w:rFonts w:ascii="Cambria" w:hAnsi="Cambria"/>
          <w:sz w:val="24"/>
          <w:szCs w:val="24"/>
        </w:rPr>
        <w:t xml:space="preserve"> Multiple Sclerosis/ALS</w:t>
      </w:r>
    </w:p>
    <w:p w14:paraId="0589E411" w14:textId="1881AC38" w:rsidR="00506F99" w:rsidRPr="008C26F4" w:rsidRDefault="00BF0C02" w:rsidP="008C26F4">
      <w:pPr>
        <w:pStyle w:val="ListParagraph"/>
        <w:numPr>
          <w:ilvl w:val="0"/>
          <w:numId w:val="54"/>
        </w:numPr>
        <w:spacing w:after="0" w:line="259" w:lineRule="auto"/>
        <w:ind w:left="1080" w:firstLine="0"/>
        <w:rPr>
          <w:rFonts w:ascii="Cambria" w:hAnsi="Cambria"/>
          <w:sz w:val="24"/>
          <w:szCs w:val="24"/>
        </w:rPr>
      </w:pPr>
      <w:r>
        <w:rPr>
          <w:rFonts w:ascii="Cambria" w:hAnsi="Cambria"/>
          <w:sz w:val="24"/>
          <w:szCs w:val="24"/>
        </w:rPr>
        <w:t xml:space="preserve"> </w:t>
      </w:r>
      <w:r w:rsidR="00506F99" w:rsidRPr="008C26F4">
        <w:rPr>
          <w:rFonts w:ascii="Cambria" w:hAnsi="Cambria"/>
          <w:sz w:val="24"/>
          <w:szCs w:val="24"/>
        </w:rPr>
        <w:t>Secondary Diagnosis: None</w:t>
      </w:r>
    </w:p>
    <w:p w14:paraId="66F4DE31" w14:textId="451FC7E7" w:rsidR="00506F99" w:rsidRPr="00E154B4" w:rsidRDefault="00C549B4" w:rsidP="00E154B4">
      <w:pPr>
        <w:ind w:left="720" w:firstLine="360"/>
        <w:rPr>
          <w:rFonts w:ascii="Cambria" w:hAnsi="Cambria"/>
          <w:sz w:val="24"/>
          <w:szCs w:val="24"/>
          <w:highlight w:val="yellow"/>
        </w:rPr>
      </w:pPr>
      <w:r w:rsidRPr="00E154B4">
        <w:rPr>
          <w:rFonts w:ascii="Cambria" w:hAnsi="Cambria"/>
          <w:sz w:val="24"/>
          <w:szCs w:val="24"/>
          <w:highlight w:val="yellow"/>
        </w:rPr>
        <w:t>Medication Management</w:t>
      </w:r>
      <w:r w:rsidR="008927BF">
        <w:rPr>
          <w:rFonts w:ascii="Cambria" w:hAnsi="Cambria"/>
          <w:sz w:val="24"/>
          <w:szCs w:val="24"/>
          <w:highlight w:val="yellow"/>
        </w:rPr>
        <w:t>:</w:t>
      </w:r>
      <w:r w:rsidRPr="00E154B4">
        <w:rPr>
          <w:rFonts w:ascii="Cambria" w:hAnsi="Cambria"/>
          <w:sz w:val="24"/>
          <w:szCs w:val="24"/>
          <w:highlight w:val="yellow"/>
        </w:rPr>
        <w:t xml:space="preserve"> Independent</w:t>
      </w:r>
    </w:p>
    <w:p w14:paraId="06632DEE" w14:textId="0228497E" w:rsidR="00C549B4" w:rsidRDefault="00C549B4" w:rsidP="00E154B4">
      <w:pPr>
        <w:pStyle w:val="ListParagraph"/>
        <w:numPr>
          <w:ilvl w:val="0"/>
          <w:numId w:val="59"/>
        </w:numPr>
        <w:ind w:left="1080"/>
        <w:rPr>
          <w:rFonts w:ascii="Cambria" w:hAnsi="Cambria"/>
          <w:sz w:val="24"/>
          <w:szCs w:val="24"/>
        </w:rPr>
      </w:pPr>
      <w:r>
        <w:rPr>
          <w:rFonts w:ascii="Cambria" w:hAnsi="Cambria"/>
          <w:sz w:val="24"/>
          <w:szCs w:val="24"/>
        </w:rPr>
        <w:t>Medication Administration</w:t>
      </w:r>
      <w:r w:rsidR="008927BF">
        <w:rPr>
          <w:rFonts w:ascii="Cambria" w:hAnsi="Cambria"/>
          <w:sz w:val="24"/>
          <w:szCs w:val="24"/>
        </w:rPr>
        <w:t>:</w:t>
      </w:r>
      <w:r>
        <w:rPr>
          <w:rFonts w:ascii="Cambria" w:hAnsi="Cambria"/>
          <w:sz w:val="24"/>
          <w:szCs w:val="24"/>
        </w:rPr>
        <w:t xml:space="preserve"> 1-2 times/day</w:t>
      </w:r>
    </w:p>
    <w:p w14:paraId="5789797A" w14:textId="4AA2A7AF" w:rsidR="00BF0C02" w:rsidRDefault="00BF0C02" w:rsidP="00BF0C02">
      <w:pPr>
        <w:pStyle w:val="ListParagraph"/>
        <w:numPr>
          <w:ilvl w:val="0"/>
          <w:numId w:val="60"/>
        </w:numPr>
        <w:tabs>
          <w:tab w:val="center" w:pos="1350"/>
        </w:tabs>
        <w:ind w:left="1080" w:firstLine="0"/>
        <w:rPr>
          <w:rFonts w:ascii="Cambria" w:hAnsi="Cambria"/>
          <w:sz w:val="24"/>
          <w:szCs w:val="24"/>
        </w:rPr>
      </w:pPr>
      <w:r>
        <w:rPr>
          <w:rFonts w:ascii="Cambria" w:hAnsi="Cambria"/>
          <w:sz w:val="24"/>
          <w:szCs w:val="24"/>
        </w:rPr>
        <w:t xml:space="preserve">  </w:t>
      </w:r>
      <w:r w:rsidR="00C549B4">
        <w:rPr>
          <w:rFonts w:ascii="Cambria" w:hAnsi="Cambria"/>
          <w:sz w:val="24"/>
          <w:szCs w:val="24"/>
        </w:rPr>
        <w:t xml:space="preserve">Primary Diagnosis: </w:t>
      </w:r>
      <w:r w:rsidR="006E4827">
        <w:rPr>
          <w:rFonts w:ascii="Cambria" w:hAnsi="Cambria"/>
          <w:b/>
          <w:sz w:val="24"/>
          <w:szCs w:val="24"/>
        </w:rPr>
        <w:t>D7</w:t>
      </w:r>
      <w:r w:rsidR="00C549B4" w:rsidRPr="001B34F1">
        <w:rPr>
          <w:rFonts w:ascii="Cambria" w:hAnsi="Cambria"/>
          <w:b/>
          <w:sz w:val="24"/>
          <w:szCs w:val="24"/>
        </w:rPr>
        <w:t xml:space="preserve"> </w:t>
      </w:r>
      <w:r w:rsidR="00C549B4">
        <w:rPr>
          <w:rFonts w:ascii="Cambria" w:hAnsi="Cambria"/>
          <w:sz w:val="24"/>
          <w:szCs w:val="24"/>
        </w:rPr>
        <w:t>Multiple Sclerosis/ALS</w:t>
      </w:r>
    </w:p>
    <w:p w14:paraId="1E0DC1C9" w14:textId="40517639" w:rsidR="00F656BC" w:rsidRPr="008C26F4" w:rsidRDefault="00BF0C02" w:rsidP="008C26F4">
      <w:pPr>
        <w:pStyle w:val="ListParagraph"/>
        <w:numPr>
          <w:ilvl w:val="0"/>
          <w:numId w:val="60"/>
        </w:numPr>
        <w:tabs>
          <w:tab w:val="center" w:pos="1350"/>
        </w:tabs>
        <w:ind w:left="1080" w:firstLine="0"/>
        <w:rPr>
          <w:rFonts w:ascii="Cambria" w:hAnsi="Cambria"/>
          <w:sz w:val="24"/>
          <w:szCs w:val="24"/>
        </w:rPr>
      </w:pPr>
      <w:r>
        <w:rPr>
          <w:rFonts w:ascii="Cambria" w:hAnsi="Cambria"/>
          <w:sz w:val="24"/>
          <w:szCs w:val="24"/>
        </w:rPr>
        <w:t xml:space="preserve">  </w:t>
      </w:r>
      <w:r w:rsidR="00C549B4" w:rsidRPr="008C26F4">
        <w:rPr>
          <w:rFonts w:ascii="Cambria" w:hAnsi="Cambria"/>
          <w:sz w:val="24"/>
          <w:szCs w:val="24"/>
        </w:rPr>
        <w:t xml:space="preserve">Secondary Diagnosis: </w:t>
      </w:r>
      <w:r w:rsidR="00C549B4" w:rsidRPr="008C26F4">
        <w:rPr>
          <w:rFonts w:ascii="Cambria" w:hAnsi="Cambria"/>
          <w:b/>
          <w:sz w:val="24"/>
          <w:szCs w:val="24"/>
        </w:rPr>
        <w:t>D5</w:t>
      </w:r>
      <w:r w:rsidR="00C549B4" w:rsidRPr="008C26F4">
        <w:rPr>
          <w:rFonts w:ascii="Cambria" w:hAnsi="Cambria"/>
          <w:sz w:val="24"/>
          <w:szCs w:val="24"/>
        </w:rPr>
        <w:t xml:space="preserve"> Osteoporosis/Other Bone Disease</w:t>
      </w:r>
    </w:p>
    <w:p w14:paraId="5701367D" w14:textId="0DE0A7A2" w:rsidR="00506F99" w:rsidRPr="008C26F4" w:rsidRDefault="003B6044" w:rsidP="00E154B4">
      <w:pPr>
        <w:pStyle w:val="ListParagraph"/>
        <w:ind w:left="1080"/>
        <w:rPr>
          <w:rFonts w:asciiTheme="majorHAnsi" w:hAnsiTheme="majorHAnsi"/>
          <w:sz w:val="24"/>
          <w:szCs w:val="24"/>
        </w:rPr>
      </w:pPr>
      <w:r w:rsidRPr="008C26F4">
        <w:rPr>
          <w:rFonts w:asciiTheme="majorHAnsi" w:hAnsiTheme="majorHAnsi"/>
          <w:sz w:val="24"/>
          <w:szCs w:val="24"/>
        </w:rPr>
        <w:lastRenderedPageBreak/>
        <w:t>Med</w:t>
      </w:r>
      <w:r w:rsidR="00BF3AA0" w:rsidRPr="008C26F4">
        <w:rPr>
          <w:rFonts w:asciiTheme="majorHAnsi" w:hAnsiTheme="majorHAnsi"/>
          <w:sz w:val="24"/>
          <w:szCs w:val="24"/>
        </w:rPr>
        <w:t>ication</w:t>
      </w:r>
      <w:r w:rsidRPr="008C26F4">
        <w:rPr>
          <w:rFonts w:asciiTheme="majorHAnsi" w:hAnsiTheme="majorHAnsi"/>
          <w:sz w:val="24"/>
          <w:szCs w:val="24"/>
        </w:rPr>
        <w:t xml:space="preserve"> Management</w:t>
      </w:r>
      <w:r w:rsidR="008927BF" w:rsidRPr="008C26F4">
        <w:rPr>
          <w:rFonts w:asciiTheme="majorHAnsi" w:hAnsiTheme="majorHAnsi"/>
          <w:sz w:val="24"/>
          <w:szCs w:val="24"/>
        </w:rPr>
        <w:t>:</w:t>
      </w:r>
      <w:r w:rsidRPr="008C26F4">
        <w:rPr>
          <w:rFonts w:asciiTheme="majorHAnsi" w:hAnsiTheme="majorHAnsi"/>
          <w:sz w:val="24"/>
          <w:szCs w:val="24"/>
        </w:rPr>
        <w:t xml:space="preserve"> 1-2</w:t>
      </w:r>
      <w:r w:rsidR="00506F99" w:rsidRPr="008C26F4">
        <w:rPr>
          <w:rFonts w:asciiTheme="majorHAnsi" w:hAnsiTheme="majorHAnsi"/>
          <w:sz w:val="24"/>
          <w:szCs w:val="24"/>
        </w:rPr>
        <w:t xml:space="preserve"> times</w:t>
      </w:r>
      <w:r w:rsidRPr="008C26F4">
        <w:rPr>
          <w:rFonts w:asciiTheme="majorHAnsi" w:hAnsiTheme="majorHAnsi"/>
          <w:sz w:val="24"/>
          <w:szCs w:val="24"/>
        </w:rPr>
        <w:t xml:space="preserve">/day </w:t>
      </w:r>
    </w:p>
    <w:p w14:paraId="667AFF79" w14:textId="6BE16EC2" w:rsidR="008927BF" w:rsidRDefault="00BF0C02" w:rsidP="00E154B4">
      <w:pPr>
        <w:pStyle w:val="ListParagraph"/>
        <w:numPr>
          <w:ilvl w:val="0"/>
          <w:numId w:val="55"/>
        </w:numPr>
        <w:spacing w:after="160" w:line="259" w:lineRule="auto"/>
        <w:ind w:left="1080" w:firstLine="90"/>
        <w:rPr>
          <w:rFonts w:ascii="Cambria" w:hAnsi="Cambria"/>
          <w:sz w:val="24"/>
          <w:szCs w:val="24"/>
        </w:rPr>
      </w:pPr>
      <w:r>
        <w:rPr>
          <w:rFonts w:ascii="Cambria" w:hAnsi="Cambria"/>
          <w:sz w:val="24"/>
          <w:szCs w:val="24"/>
        </w:rPr>
        <w:t xml:space="preserve">  </w:t>
      </w:r>
      <w:r w:rsidR="00506F99">
        <w:rPr>
          <w:rFonts w:ascii="Cambria" w:hAnsi="Cambria"/>
          <w:sz w:val="24"/>
          <w:szCs w:val="24"/>
        </w:rPr>
        <w:t xml:space="preserve">Primary Diagnosis: </w:t>
      </w:r>
      <w:r w:rsidR="006E4827">
        <w:rPr>
          <w:rFonts w:ascii="Cambria" w:hAnsi="Cambria"/>
          <w:b/>
          <w:sz w:val="24"/>
          <w:szCs w:val="24"/>
        </w:rPr>
        <w:t>D7</w:t>
      </w:r>
      <w:r w:rsidR="00506F99">
        <w:rPr>
          <w:rFonts w:ascii="Cambria" w:hAnsi="Cambria"/>
          <w:sz w:val="24"/>
          <w:szCs w:val="24"/>
        </w:rPr>
        <w:t xml:space="preserve"> Multiple Sclerosis/ALS</w:t>
      </w:r>
    </w:p>
    <w:p w14:paraId="45B0AF3F" w14:textId="4A554B62" w:rsidR="00C549B4" w:rsidRPr="00E154B4" w:rsidRDefault="00BF0C02" w:rsidP="00E154B4">
      <w:pPr>
        <w:pStyle w:val="ListParagraph"/>
        <w:numPr>
          <w:ilvl w:val="0"/>
          <w:numId w:val="55"/>
        </w:numPr>
        <w:spacing w:after="160" w:line="259" w:lineRule="auto"/>
        <w:ind w:left="1080" w:firstLine="90"/>
        <w:rPr>
          <w:rFonts w:ascii="Cambria" w:hAnsi="Cambria"/>
          <w:sz w:val="24"/>
          <w:szCs w:val="24"/>
        </w:rPr>
      </w:pPr>
      <w:r>
        <w:rPr>
          <w:rFonts w:ascii="Cambria" w:hAnsi="Cambria"/>
          <w:sz w:val="24"/>
          <w:szCs w:val="24"/>
        </w:rPr>
        <w:t xml:space="preserve">  </w:t>
      </w:r>
      <w:r w:rsidR="00506F99" w:rsidRPr="00E154B4">
        <w:rPr>
          <w:rFonts w:ascii="Cambria" w:hAnsi="Cambria"/>
          <w:sz w:val="24"/>
          <w:szCs w:val="24"/>
        </w:rPr>
        <w:t>Secondary Diagnosis: None</w:t>
      </w:r>
    </w:p>
    <w:p w14:paraId="0E405966" w14:textId="03BEE0F7" w:rsidR="00506F99" w:rsidRDefault="00506F99">
      <w:pPr>
        <w:pStyle w:val="ListParagraph"/>
      </w:pPr>
    </w:p>
    <w:p w14:paraId="1A9A2D67" w14:textId="79C12B9B" w:rsidR="003B6044" w:rsidRPr="006213C8" w:rsidRDefault="003B6044" w:rsidP="008C26F4">
      <w:pPr>
        <w:pStyle w:val="ListParagraph"/>
        <w:rPr>
          <w:rFonts w:ascii="Cambria" w:hAnsi="Cambria"/>
          <w:sz w:val="24"/>
          <w:szCs w:val="24"/>
        </w:rPr>
      </w:pPr>
      <w:r w:rsidRPr="006213C8">
        <w:rPr>
          <w:rFonts w:ascii="Cambria" w:hAnsi="Cambria"/>
          <w:sz w:val="24"/>
          <w:szCs w:val="24"/>
        </w:rPr>
        <w:t xml:space="preserve">Rationale: The correct answer is </w:t>
      </w:r>
      <w:r w:rsidR="00261B71">
        <w:rPr>
          <w:rFonts w:ascii="Cambria" w:hAnsi="Cambria"/>
          <w:sz w:val="24"/>
          <w:szCs w:val="24"/>
        </w:rPr>
        <w:t>C.</w:t>
      </w:r>
      <w:r w:rsidRPr="006213C8">
        <w:rPr>
          <w:rFonts w:ascii="Cambria" w:hAnsi="Cambria"/>
          <w:sz w:val="24"/>
          <w:szCs w:val="24"/>
        </w:rPr>
        <w:t xml:space="preserve"> </w:t>
      </w:r>
      <w:r w:rsidR="00506F99">
        <w:rPr>
          <w:rFonts w:ascii="Cambria" w:hAnsi="Cambria"/>
          <w:sz w:val="24"/>
          <w:szCs w:val="24"/>
        </w:rPr>
        <w:t xml:space="preserve">When an individual needs assistance with getting food or drink, outside of meal preparation, needed to take their medication, the help needed should be captured in the Medication Administration row on the HRS </w:t>
      </w:r>
      <w:r w:rsidR="009663C9">
        <w:rPr>
          <w:rFonts w:ascii="Cambria" w:hAnsi="Cambria"/>
          <w:sz w:val="24"/>
          <w:szCs w:val="24"/>
        </w:rPr>
        <w:t>T</w:t>
      </w:r>
      <w:r w:rsidR="00506F99">
        <w:rPr>
          <w:rFonts w:ascii="Cambria" w:hAnsi="Cambria"/>
          <w:sz w:val="24"/>
          <w:szCs w:val="24"/>
        </w:rPr>
        <w:t xml:space="preserve">able at a frequency of 1-2 times/day. </w:t>
      </w:r>
      <w:r w:rsidR="00F37DDD">
        <w:rPr>
          <w:rFonts w:ascii="Cambria" w:hAnsi="Cambria"/>
          <w:sz w:val="24"/>
          <w:szCs w:val="24"/>
        </w:rPr>
        <w:t xml:space="preserve">Louise </w:t>
      </w:r>
      <w:r w:rsidR="009663C9">
        <w:rPr>
          <w:rFonts w:ascii="Cambria" w:hAnsi="Cambria"/>
          <w:sz w:val="24"/>
          <w:szCs w:val="24"/>
        </w:rPr>
        <w:t xml:space="preserve">only </w:t>
      </w:r>
      <w:r w:rsidR="00F37DDD">
        <w:rPr>
          <w:rFonts w:ascii="Cambria" w:hAnsi="Cambria"/>
          <w:sz w:val="24"/>
          <w:szCs w:val="24"/>
        </w:rPr>
        <w:t>needs assistance with obtaining water to take her medication outside of her meal times</w:t>
      </w:r>
      <w:r w:rsidR="009663C9">
        <w:rPr>
          <w:rFonts w:ascii="Cambria" w:hAnsi="Cambria"/>
          <w:sz w:val="24"/>
          <w:szCs w:val="24"/>
        </w:rPr>
        <w:t xml:space="preserve"> </w:t>
      </w:r>
      <w:r w:rsidR="001D593B">
        <w:rPr>
          <w:rFonts w:ascii="Cambria" w:hAnsi="Cambria"/>
          <w:sz w:val="24"/>
          <w:szCs w:val="24"/>
        </w:rPr>
        <w:t>due to the</w:t>
      </w:r>
      <w:r w:rsidR="001A0C04">
        <w:rPr>
          <w:rFonts w:ascii="Cambria" w:hAnsi="Cambria"/>
          <w:sz w:val="24"/>
          <w:szCs w:val="24"/>
        </w:rPr>
        <w:t xml:space="preserve"> weakness in her hands from </w:t>
      </w:r>
      <w:r w:rsidR="001D593B">
        <w:rPr>
          <w:rFonts w:ascii="Cambria" w:hAnsi="Cambria"/>
          <w:sz w:val="24"/>
          <w:szCs w:val="24"/>
        </w:rPr>
        <w:t>multiple sclerosis.</w:t>
      </w:r>
      <w:r w:rsidR="009663C9">
        <w:rPr>
          <w:rFonts w:ascii="Cambria" w:hAnsi="Cambria"/>
          <w:sz w:val="24"/>
          <w:szCs w:val="24"/>
        </w:rPr>
        <w:t xml:space="preserve"> She is able to manage her medications independently.</w:t>
      </w:r>
    </w:p>
    <w:p w14:paraId="6F4BBD3A" w14:textId="0C66BD8B" w:rsidR="003B6044" w:rsidRPr="003739FB" w:rsidRDefault="003B6044" w:rsidP="008C26F4">
      <w:pPr>
        <w:ind w:left="360" w:firstLine="360"/>
        <w:rPr>
          <w:rFonts w:ascii="Cambria" w:hAnsi="Cambria"/>
          <w:sz w:val="24"/>
          <w:szCs w:val="24"/>
        </w:rPr>
      </w:pPr>
      <w:r w:rsidRPr="006213C8">
        <w:rPr>
          <w:rFonts w:ascii="Cambria" w:hAnsi="Cambria"/>
          <w:sz w:val="24"/>
          <w:szCs w:val="24"/>
        </w:rPr>
        <w:t>Reference:</w:t>
      </w:r>
      <w:r w:rsidR="001A0C04">
        <w:rPr>
          <w:rFonts w:ascii="Cambria" w:hAnsi="Cambria"/>
          <w:sz w:val="24"/>
          <w:szCs w:val="24"/>
        </w:rPr>
        <w:t xml:space="preserve"> </w:t>
      </w:r>
      <w:r w:rsidR="00C21281">
        <w:rPr>
          <w:rFonts w:ascii="Cambria" w:hAnsi="Cambria"/>
          <w:sz w:val="24"/>
          <w:szCs w:val="24"/>
        </w:rPr>
        <w:t>Module</w:t>
      </w:r>
      <w:r w:rsidR="00360C93">
        <w:rPr>
          <w:rFonts w:ascii="Cambria" w:hAnsi="Cambria"/>
          <w:sz w:val="24"/>
          <w:szCs w:val="24"/>
        </w:rPr>
        <w:t xml:space="preserve"> </w:t>
      </w:r>
      <w:r w:rsidR="001A0C04">
        <w:rPr>
          <w:rFonts w:ascii="Cambria" w:hAnsi="Cambria"/>
          <w:sz w:val="24"/>
          <w:szCs w:val="24"/>
        </w:rPr>
        <w:t xml:space="preserve">7.10, </w:t>
      </w:r>
      <w:r w:rsidR="00C21281">
        <w:rPr>
          <w:rFonts w:ascii="Cambria" w:hAnsi="Cambria"/>
          <w:sz w:val="24"/>
          <w:szCs w:val="24"/>
        </w:rPr>
        <w:t xml:space="preserve">Module </w:t>
      </w:r>
      <w:r w:rsidR="001A0C04">
        <w:rPr>
          <w:rFonts w:ascii="Cambria" w:hAnsi="Cambria"/>
          <w:sz w:val="24"/>
          <w:szCs w:val="24"/>
        </w:rPr>
        <w:t>7.14</w:t>
      </w:r>
    </w:p>
    <w:p w14:paraId="338BC01B" w14:textId="77777777" w:rsidR="00DF2BF8" w:rsidRDefault="003B6044" w:rsidP="008C26F4">
      <w:pPr>
        <w:ind w:left="360" w:firstLine="360"/>
        <w:rPr>
          <w:rFonts w:ascii="Cambria" w:eastAsia="Times New Roman" w:hAnsi="Cambria" w:cs="Times New Roman"/>
          <w:b/>
          <w:i/>
          <w:sz w:val="24"/>
          <w:szCs w:val="24"/>
        </w:rPr>
      </w:pPr>
      <w:r w:rsidRPr="003739FB">
        <w:rPr>
          <w:rFonts w:ascii="Cambria" w:eastAsia="Times New Roman" w:hAnsi="Cambria" w:cs="Times New Roman"/>
          <w:b/>
          <w:i/>
          <w:sz w:val="24"/>
          <w:szCs w:val="24"/>
        </w:rPr>
        <w:t xml:space="preserve">Screener Note example: </w:t>
      </w:r>
    </w:p>
    <w:p w14:paraId="0A5C6F67" w14:textId="1336DCBB" w:rsidR="001A0C04" w:rsidRPr="00E154B4" w:rsidRDefault="003B6044" w:rsidP="008C26F4">
      <w:pPr>
        <w:ind w:left="720"/>
        <w:rPr>
          <w:rFonts w:ascii="Cambria" w:hAnsi="Cambria"/>
          <w:i/>
          <w:sz w:val="24"/>
          <w:szCs w:val="24"/>
        </w:rPr>
      </w:pPr>
      <w:r w:rsidRPr="00E154B4">
        <w:rPr>
          <w:rFonts w:ascii="Cambria" w:eastAsia="Times New Roman" w:hAnsi="Cambria" w:cs="Times New Roman"/>
          <w:i/>
          <w:sz w:val="24"/>
          <w:szCs w:val="24"/>
        </w:rPr>
        <w:t>HRS Medication Administration:</w:t>
      </w:r>
      <w:r>
        <w:rPr>
          <w:rFonts w:ascii="Cambria" w:eastAsia="Times New Roman" w:hAnsi="Cambria" w:cs="Times New Roman"/>
          <w:b/>
          <w:i/>
          <w:sz w:val="24"/>
          <w:szCs w:val="24"/>
        </w:rPr>
        <w:t xml:space="preserve"> </w:t>
      </w:r>
      <w:r w:rsidRPr="00E154B4">
        <w:rPr>
          <w:rFonts w:ascii="Cambria" w:hAnsi="Cambria"/>
          <w:i/>
          <w:sz w:val="24"/>
          <w:szCs w:val="24"/>
        </w:rPr>
        <w:t xml:space="preserve">Louise needs help with retrieving a glass of water in order to take her medications due to weakness in her hands from </w:t>
      </w:r>
      <w:r w:rsidR="00360C93">
        <w:rPr>
          <w:rFonts w:ascii="Cambria" w:hAnsi="Cambria"/>
          <w:i/>
          <w:sz w:val="24"/>
          <w:szCs w:val="24"/>
        </w:rPr>
        <w:t>multiple sclerosis</w:t>
      </w:r>
      <w:r w:rsidRPr="00E154B4">
        <w:rPr>
          <w:rFonts w:ascii="Cambria" w:hAnsi="Cambria"/>
          <w:i/>
          <w:sz w:val="24"/>
          <w:szCs w:val="24"/>
        </w:rPr>
        <w:t xml:space="preserve">. </w:t>
      </w:r>
    </w:p>
    <w:p w14:paraId="3F0CBF13" w14:textId="35C7CB35" w:rsidR="000F5BA4" w:rsidRPr="00E154B4" w:rsidRDefault="000F5BA4" w:rsidP="008C26F4">
      <w:pPr>
        <w:ind w:left="360" w:firstLine="360"/>
        <w:rPr>
          <w:rFonts w:ascii="Cambria" w:hAnsi="Cambria"/>
          <w:i/>
          <w:sz w:val="24"/>
          <w:szCs w:val="24"/>
        </w:rPr>
      </w:pPr>
      <w:r w:rsidRPr="00E154B4">
        <w:rPr>
          <w:rFonts w:ascii="Cambria" w:hAnsi="Cambria"/>
          <w:i/>
          <w:sz w:val="24"/>
          <w:szCs w:val="24"/>
        </w:rPr>
        <w:t>HRS Medication Management: Louise is independent with medication management.</w:t>
      </w:r>
    </w:p>
    <w:p w14:paraId="33A16128" w14:textId="77777777" w:rsidR="0052531B" w:rsidRPr="00D664AE" w:rsidRDefault="0052531B" w:rsidP="0052531B">
      <w:pPr>
        <w:rPr>
          <w:rFonts w:ascii="Cambria" w:eastAsia="Times New Roman" w:hAnsi="Cambria" w:cs="Times New Roman"/>
          <w:i/>
          <w:sz w:val="24"/>
          <w:szCs w:val="24"/>
        </w:rPr>
      </w:pPr>
    </w:p>
    <w:p w14:paraId="087EF7B4" w14:textId="77777777" w:rsidR="0052531B" w:rsidRPr="0052531B" w:rsidRDefault="0052531B" w:rsidP="0052531B">
      <w:pPr>
        <w:ind w:left="720"/>
        <w:rPr>
          <w:rFonts w:ascii="Cambria" w:hAnsi="Cambria"/>
          <w:sz w:val="24"/>
          <w:szCs w:val="24"/>
        </w:rPr>
      </w:pPr>
    </w:p>
    <w:p w14:paraId="1B945AC1" w14:textId="77777777" w:rsidR="00174321" w:rsidRPr="00F335D5" w:rsidRDefault="00174321" w:rsidP="00174321">
      <w:pPr>
        <w:rPr>
          <w:rFonts w:ascii="Cambria" w:hAnsi="Cambria"/>
          <w:i/>
          <w:sz w:val="24"/>
          <w:szCs w:val="24"/>
        </w:rPr>
      </w:pPr>
    </w:p>
    <w:p w14:paraId="411910A3" w14:textId="77777777" w:rsidR="003B6044" w:rsidRPr="00455AB1" w:rsidRDefault="003B6044" w:rsidP="003B6044">
      <w:pPr>
        <w:rPr>
          <w:rFonts w:ascii="Cambria" w:eastAsia="Times New Roman" w:hAnsi="Cambria" w:cs="Times New Roman"/>
          <w:i/>
          <w:sz w:val="24"/>
          <w:szCs w:val="24"/>
        </w:rPr>
      </w:pPr>
    </w:p>
    <w:p w14:paraId="782FE180" w14:textId="77777777" w:rsidR="00142AA2" w:rsidRDefault="00142AA2" w:rsidP="001B77A1">
      <w:pPr>
        <w:rPr>
          <w:rFonts w:ascii="Cambria" w:hAnsi="Cambria"/>
          <w:sz w:val="24"/>
          <w:szCs w:val="24"/>
        </w:rPr>
      </w:pPr>
    </w:p>
    <w:p w14:paraId="407AA1F8" w14:textId="77777777" w:rsidR="00142AA2" w:rsidRDefault="00142AA2" w:rsidP="001B77A1">
      <w:pPr>
        <w:rPr>
          <w:rFonts w:ascii="Cambria" w:hAnsi="Cambria"/>
          <w:sz w:val="24"/>
          <w:szCs w:val="24"/>
        </w:rPr>
      </w:pPr>
    </w:p>
    <w:p w14:paraId="70C89B4D" w14:textId="78553CCD" w:rsidR="009C736F" w:rsidRPr="00BE2208" w:rsidRDefault="009C736F" w:rsidP="003B6044">
      <w:pPr>
        <w:tabs>
          <w:tab w:val="left" w:pos="720"/>
        </w:tabs>
        <w:ind w:left="270" w:hanging="270"/>
        <w:rPr>
          <w:rFonts w:ascii="Cambria" w:hAnsi="Cambria"/>
          <w:i/>
          <w:sz w:val="24"/>
        </w:rPr>
      </w:pPr>
    </w:p>
    <w:sectPr w:rsidR="009C736F" w:rsidRPr="00BE2208" w:rsidSect="008E247B">
      <w:headerReference w:type="default" r:id="rId9"/>
      <w:footerReference w:type="default" r:id="rId10"/>
      <w:pgSz w:w="12240" w:h="15840" w:code="1"/>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7C42" w14:textId="77777777" w:rsidR="006E0046" w:rsidRDefault="006E0046" w:rsidP="00E541CC">
      <w:pPr>
        <w:spacing w:after="0" w:line="240" w:lineRule="auto"/>
      </w:pPr>
      <w:r>
        <w:separator/>
      </w:r>
    </w:p>
  </w:endnote>
  <w:endnote w:type="continuationSeparator" w:id="0">
    <w:p w14:paraId="68D69DEC" w14:textId="77777777" w:rsidR="006E0046" w:rsidRDefault="006E0046" w:rsidP="00E541CC">
      <w:pPr>
        <w:spacing w:after="0" w:line="240" w:lineRule="auto"/>
      </w:pPr>
      <w:r>
        <w:continuationSeparator/>
      </w:r>
    </w:p>
  </w:endnote>
  <w:endnote w:type="continuationNotice" w:id="1">
    <w:p w14:paraId="09B0F3C7" w14:textId="77777777" w:rsidR="006E0046" w:rsidRDefault="006E0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582519"/>
      <w:docPartObj>
        <w:docPartGallery w:val="Page Numbers (Bottom of Page)"/>
        <w:docPartUnique/>
      </w:docPartObj>
    </w:sdtPr>
    <w:sdtEndPr/>
    <w:sdtContent>
      <w:sdt>
        <w:sdtPr>
          <w:id w:val="-1669238322"/>
          <w:docPartObj>
            <w:docPartGallery w:val="Page Numbers (Top of Page)"/>
            <w:docPartUnique/>
          </w:docPartObj>
        </w:sdtPr>
        <w:sdtEndPr/>
        <w:sdtContent>
          <w:p w14:paraId="445949A7" w14:textId="187F396C" w:rsidR="006E0046" w:rsidRDefault="006E00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6029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029D">
              <w:rPr>
                <w:b/>
                <w:bCs/>
                <w:noProof/>
              </w:rPr>
              <w:t>10</w:t>
            </w:r>
            <w:r>
              <w:rPr>
                <w:b/>
                <w:bCs/>
                <w:sz w:val="24"/>
                <w:szCs w:val="24"/>
              </w:rPr>
              <w:fldChar w:fldCharType="end"/>
            </w:r>
          </w:p>
        </w:sdtContent>
      </w:sdt>
    </w:sdtContent>
  </w:sdt>
  <w:p w14:paraId="306B6A74" w14:textId="77777777" w:rsidR="006E0046" w:rsidRDefault="006E0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F2C25" w14:textId="77777777" w:rsidR="006E0046" w:rsidRDefault="006E0046" w:rsidP="00E541CC">
      <w:pPr>
        <w:spacing w:after="0" w:line="240" w:lineRule="auto"/>
      </w:pPr>
      <w:r>
        <w:separator/>
      </w:r>
    </w:p>
  </w:footnote>
  <w:footnote w:type="continuationSeparator" w:id="0">
    <w:p w14:paraId="265568DE" w14:textId="77777777" w:rsidR="006E0046" w:rsidRDefault="006E0046" w:rsidP="00E541CC">
      <w:pPr>
        <w:spacing w:after="0" w:line="240" w:lineRule="auto"/>
      </w:pPr>
      <w:r>
        <w:continuationSeparator/>
      </w:r>
    </w:p>
  </w:footnote>
  <w:footnote w:type="continuationNotice" w:id="1">
    <w:p w14:paraId="0E3188DE" w14:textId="77777777" w:rsidR="006E0046" w:rsidRDefault="006E0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D50B" w14:textId="77777777" w:rsidR="006E0046" w:rsidRPr="00D71257" w:rsidRDefault="006E0046" w:rsidP="008E247B">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14:paraId="05EBCD22" w14:textId="77777777" w:rsidR="006E0046" w:rsidRPr="008E247B" w:rsidRDefault="006E0046" w:rsidP="008E247B">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0951"/>
    <w:multiLevelType w:val="multilevel"/>
    <w:tmpl w:val="E3D4E36C"/>
    <w:lvl w:ilvl="0">
      <w:start w:val="1"/>
      <w:numFmt w:val="upperLetter"/>
      <w:lvlText w:val="%1."/>
      <w:lvlJc w:val="left"/>
      <w:pPr>
        <w:ind w:left="540" w:hanging="360"/>
      </w:pPr>
      <w:rPr>
        <w:rFonts w:hint="default"/>
      </w:rPr>
    </w:lvl>
    <w:lvl w:ilvl="1">
      <w:start w:val="1"/>
      <w:numFmt w:val="upperLetter"/>
      <w:lvlText w:val="%2."/>
      <w:lvlJc w:val="left"/>
      <w:pPr>
        <w:ind w:left="1260" w:hanging="360"/>
      </w:pPr>
      <w:rPr>
        <w:rFonts w:hint="default"/>
      </w:rPr>
    </w:lvl>
    <w:lvl w:ilvl="2">
      <w:start w:val="1"/>
      <w:numFmt w:val="bullet"/>
      <w:lvlText w:val=""/>
      <w:lvlJc w:val="left"/>
      <w:pPr>
        <w:ind w:left="1980" w:hanging="180"/>
      </w:pPr>
      <w:rPr>
        <w:rFonts w:ascii="Symbol" w:hAnsi="Symbol" w:hint="default"/>
        <w:color w:val="auto"/>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2" w15:restartNumberingAfterBreak="0">
    <w:nsid w:val="00D6307F"/>
    <w:multiLevelType w:val="hybridMultilevel"/>
    <w:tmpl w:val="6E54F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267E"/>
    <w:multiLevelType w:val="hybridMultilevel"/>
    <w:tmpl w:val="DE96D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13CE8"/>
    <w:multiLevelType w:val="hybridMultilevel"/>
    <w:tmpl w:val="666811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C0672F8"/>
    <w:multiLevelType w:val="hybridMultilevel"/>
    <w:tmpl w:val="A6464A1C"/>
    <w:lvl w:ilvl="0" w:tplc="4CBC1ED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C14202C"/>
    <w:multiLevelType w:val="hybridMultilevel"/>
    <w:tmpl w:val="84785F6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5351C"/>
    <w:multiLevelType w:val="hybridMultilevel"/>
    <w:tmpl w:val="24F05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F090F"/>
    <w:multiLevelType w:val="hybridMultilevel"/>
    <w:tmpl w:val="07C68E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12DC5"/>
    <w:multiLevelType w:val="hybridMultilevel"/>
    <w:tmpl w:val="0FAA70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7333B3"/>
    <w:multiLevelType w:val="hybridMultilevel"/>
    <w:tmpl w:val="B60C5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22CE0"/>
    <w:multiLevelType w:val="hybridMultilevel"/>
    <w:tmpl w:val="99C6DE9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 w15:restartNumberingAfterBreak="0">
    <w:nsid w:val="15F75439"/>
    <w:multiLevelType w:val="hybridMultilevel"/>
    <w:tmpl w:val="0378659A"/>
    <w:lvl w:ilvl="0" w:tplc="6044AE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5C08C1"/>
    <w:multiLevelType w:val="hybridMultilevel"/>
    <w:tmpl w:val="7442A3AE"/>
    <w:lvl w:ilvl="0" w:tplc="04090015">
      <w:start w:val="1"/>
      <w:numFmt w:val="upperLetter"/>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846A9D"/>
    <w:multiLevelType w:val="hybridMultilevel"/>
    <w:tmpl w:val="5B289E0E"/>
    <w:lvl w:ilvl="0" w:tplc="4858E2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BC5BD8"/>
    <w:multiLevelType w:val="multilevel"/>
    <w:tmpl w:val="A94E8B4E"/>
    <w:lvl w:ilvl="0">
      <w:start w:val="5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8371A25"/>
    <w:multiLevelType w:val="hybridMultilevel"/>
    <w:tmpl w:val="69927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403987"/>
    <w:multiLevelType w:val="hybridMultilevel"/>
    <w:tmpl w:val="F8CEAB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E067254"/>
    <w:multiLevelType w:val="hybridMultilevel"/>
    <w:tmpl w:val="94D40CF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1EC65B65"/>
    <w:multiLevelType w:val="hybridMultilevel"/>
    <w:tmpl w:val="D8BC1B9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7A3163"/>
    <w:multiLevelType w:val="hybridMultilevel"/>
    <w:tmpl w:val="B9E2AC2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1" w15:restartNumberingAfterBreak="0">
    <w:nsid w:val="2442243D"/>
    <w:multiLevelType w:val="hybridMultilevel"/>
    <w:tmpl w:val="39DADAB4"/>
    <w:lvl w:ilvl="0" w:tplc="0B425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1414EB"/>
    <w:multiLevelType w:val="hybridMultilevel"/>
    <w:tmpl w:val="638EAA32"/>
    <w:lvl w:ilvl="0" w:tplc="E2FA15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954EAE"/>
    <w:multiLevelType w:val="hybridMultilevel"/>
    <w:tmpl w:val="67EA0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6FB1D63"/>
    <w:multiLevelType w:val="hybridMultilevel"/>
    <w:tmpl w:val="12A0C9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8B5583E"/>
    <w:multiLevelType w:val="hybridMultilevel"/>
    <w:tmpl w:val="CB0886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851A9E"/>
    <w:multiLevelType w:val="hybridMultilevel"/>
    <w:tmpl w:val="BD20237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FBC0427"/>
    <w:multiLevelType w:val="hybridMultilevel"/>
    <w:tmpl w:val="3602578E"/>
    <w:lvl w:ilvl="0" w:tplc="A4FE41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D54431"/>
    <w:multiLevelType w:val="hybridMultilevel"/>
    <w:tmpl w:val="AF387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1DF024D"/>
    <w:multiLevelType w:val="hybridMultilevel"/>
    <w:tmpl w:val="2E9EB2B2"/>
    <w:lvl w:ilvl="0" w:tplc="4CC482FE">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0" w15:restartNumberingAfterBreak="0">
    <w:nsid w:val="31F665D3"/>
    <w:multiLevelType w:val="hybridMultilevel"/>
    <w:tmpl w:val="EED6270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3C3068"/>
    <w:multiLevelType w:val="hybridMultilevel"/>
    <w:tmpl w:val="343C6E78"/>
    <w:lvl w:ilvl="0" w:tplc="04090015">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5BE6DA5"/>
    <w:multiLevelType w:val="hybridMultilevel"/>
    <w:tmpl w:val="D93EB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A546B18"/>
    <w:multiLevelType w:val="multilevel"/>
    <w:tmpl w:val="9488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52000C"/>
    <w:multiLevelType w:val="hybridMultilevel"/>
    <w:tmpl w:val="81400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8C1582"/>
    <w:multiLevelType w:val="hybridMultilevel"/>
    <w:tmpl w:val="91EECB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0A37CCF"/>
    <w:multiLevelType w:val="hybridMultilevel"/>
    <w:tmpl w:val="F1A0237A"/>
    <w:lvl w:ilvl="0" w:tplc="9CFE6B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2857EC"/>
    <w:multiLevelType w:val="hybridMultilevel"/>
    <w:tmpl w:val="A7282C2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55810B4"/>
    <w:multiLevelType w:val="hybridMultilevel"/>
    <w:tmpl w:val="27D811BE"/>
    <w:lvl w:ilvl="0" w:tplc="63E0F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633A5E"/>
    <w:multiLevelType w:val="hybridMultilevel"/>
    <w:tmpl w:val="EE6EA9A4"/>
    <w:lvl w:ilvl="0" w:tplc="DC9A7BD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654186"/>
    <w:multiLevelType w:val="hybridMultilevel"/>
    <w:tmpl w:val="4F0AAFDC"/>
    <w:lvl w:ilvl="0" w:tplc="04090015">
      <w:start w:val="1"/>
      <w:numFmt w:val="upperLetter"/>
      <w:lvlText w:val="%1."/>
      <w:lvlJc w:val="left"/>
      <w:pPr>
        <w:ind w:left="1440" w:hanging="360"/>
      </w:pPr>
      <w:rPr>
        <w:rFonts w:hint="default"/>
      </w:r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9226A89"/>
    <w:multiLevelType w:val="hybridMultilevel"/>
    <w:tmpl w:val="B3C2B3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49575FA2"/>
    <w:multiLevelType w:val="hybridMultilevel"/>
    <w:tmpl w:val="DAFA491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A8F13F9"/>
    <w:multiLevelType w:val="hybridMultilevel"/>
    <w:tmpl w:val="D34EE25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44" w15:restartNumberingAfterBreak="0">
    <w:nsid w:val="4B054843"/>
    <w:multiLevelType w:val="hybridMultilevel"/>
    <w:tmpl w:val="061808F4"/>
    <w:lvl w:ilvl="0" w:tplc="0409000F">
      <w:start w:val="1"/>
      <w:numFmt w:val="decimal"/>
      <w:lvlText w:val="%1."/>
      <w:lvlJc w:val="left"/>
      <w:pPr>
        <w:ind w:left="2160" w:hanging="360"/>
      </w:pPr>
    </w:lvl>
    <w:lvl w:ilvl="1" w:tplc="BC20A16C">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37E4344"/>
    <w:multiLevelType w:val="hybridMultilevel"/>
    <w:tmpl w:val="81ECA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4840E04"/>
    <w:multiLevelType w:val="hybridMultilevel"/>
    <w:tmpl w:val="674A08C6"/>
    <w:lvl w:ilvl="0" w:tplc="8E385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87509A"/>
    <w:multiLevelType w:val="hybridMultilevel"/>
    <w:tmpl w:val="E578D53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CF0B75"/>
    <w:multiLevelType w:val="hybridMultilevel"/>
    <w:tmpl w:val="6D2A4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6D31EFE"/>
    <w:multiLevelType w:val="hybridMultilevel"/>
    <w:tmpl w:val="6F882E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0" w15:restartNumberingAfterBreak="0">
    <w:nsid w:val="5E6C20C7"/>
    <w:multiLevelType w:val="hybridMultilevel"/>
    <w:tmpl w:val="04C67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7104EA"/>
    <w:multiLevelType w:val="hybridMultilevel"/>
    <w:tmpl w:val="559821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5387041"/>
    <w:multiLevelType w:val="hybridMultilevel"/>
    <w:tmpl w:val="9E3E331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72B2D90"/>
    <w:multiLevelType w:val="hybridMultilevel"/>
    <w:tmpl w:val="EB9C80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98B4696"/>
    <w:multiLevelType w:val="hybridMultilevel"/>
    <w:tmpl w:val="83A86B74"/>
    <w:lvl w:ilvl="0" w:tplc="0B425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033638"/>
    <w:multiLevelType w:val="hybridMultilevel"/>
    <w:tmpl w:val="81BED8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7A1543"/>
    <w:multiLevelType w:val="hybridMultilevel"/>
    <w:tmpl w:val="DB6C3824"/>
    <w:lvl w:ilvl="0" w:tplc="C616F29C">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963BC0"/>
    <w:multiLevelType w:val="hybridMultilevel"/>
    <w:tmpl w:val="CA723602"/>
    <w:lvl w:ilvl="0" w:tplc="32181E0C">
      <w:start w:val="2"/>
      <w:numFmt w:val="decimal"/>
      <w:lvlText w:val="%1."/>
      <w:lvlJc w:val="left"/>
      <w:pPr>
        <w:ind w:left="720" w:hanging="360"/>
      </w:pPr>
      <w:rPr>
        <w:rFonts w:ascii="Cambria" w:hAnsi="Cambria"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4D1D63"/>
    <w:multiLevelType w:val="hybridMultilevel"/>
    <w:tmpl w:val="0F3AA5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0540FEF"/>
    <w:multiLevelType w:val="hybridMultilevel"/>
    <w:tmpl w:val="6ED2D122"/>
    <w:lvl w:ilvl="0" w:tplc="35E852D6">
      <w:start w:val="1"/>
      <w:numFmt w:val="upperLetter"/>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90131B"/>
    <w:multiLevelType w:val="hybridMultilevel"/>
    <w:tmpl w:val="3D904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12A2EFC"/>
    <w:multiLevelType w:val="hybridMultilevel"/>
    <w:tmpl w:val="97307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5A6C11"/>
    <w:multiLevelType w:val="hybridMultilevel"/>
    <w:tmpl w:val="368024E2"/>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777B7599"/>
    <w:multiLevelType w:val="hybridMultilevel"/>
    <w:tmpl w:val="54F46D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7E968D6"/>
    <w:multiLevelType w:val="hybridMultilevel"/>
    <w:tmpl w:val="F6B4DA62"/>
    <w:lvl w:ilvl="0" w:tplc="A2FABF3E">
      <w:start w:val="1"/>
      <w:numFmt w:val="decimal"/>
      <w:lvlText w:val="%1."/>
      <w:lvlJc w:val="left"/>
      <w:pPr>
        <w:ind w:left="720" w:hanging="360"/>
      </w:pPr>
      <w:rPr>
        <w:rFonts w:asciiTheme="majorHAnsi" w:hAnsiTheme="majorHAnsi"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634B2E"/>
    <w:multiLevelType w:val="hybridMultilevel"/>
    <w:tmpl w:val="F08A6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9493311"/>
    <w:multiLevelType w:val="hybridMultilevel"/>
    <w:tmpl w:val="D95AD2EA"/>
    <w:lvl w:ilvl="0" w:tplc="4CC482F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7" w15:restartNumberingAfterBreak="0">
    <w:nsid w:val="79586C1A"/>
    <w:multiLevelType w:val="multilevel"/>
    <w:tmpl w:val="A94E8B4E"/>
    <w:lvl w:ilvl="0">
      <w:start w:val="5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AA83FB3"/>
    <w:multiLevelType w:val="hybridMultilevel"/>
    <w:tmpl w:val="C90C7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7B7458EF"/>
    <w:multiLevelType w:val="hybridMultilevel"/>
    <w:tmpl w:val="F20C564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E0274D9"/>
    <w:multiLevelType w:val="hybridMultilevel"/>
    <w:tmpl w:val="FD8A46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7EA376A7"/>
    <w:multiLevelType w:val="hybridMultilevel"/>
    <w:tmpl w:val="59A8F3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302EE3"/>
    <w:multiLevelType w:val="hybridMultilevel"/>
    <w:tmpl w:val="C8B67D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7"/>
  </w:num>
  <w:num w:numId="3">
    <w:abstractNumId w:val="43"/>
  </w:num>
  <w:num w:numId="4">
    <w:abstractNumId w:val="63"/>
  </w:num>
  <w:num w:numId="5">
    <w:abstractNumId w:val="47"/>
  </w:num>
  <w:num w:numId="6">
    <w:abstractNumId w:val="26"/>
  </w:num>
  <w:num w:numId="7">
    <w:abstractNumId w:val="52"/>
  </w:num>
  <w:num w:numId="8">
    <w:abstractNumId w:val="69"/>
  </w:num>
  <w:num w:numId="9">
    <w:abstractNumId w:val="37"/>
  </w:num>
  <w:num w:numId="10">
    <w:abstractNumId w:val="51"/>
  </w:num>
  <w:num w:numId="11">
    <w:abstractNumId w:val="68"/>
  </w:num>
  <w:num w:numId="12">
    <w:abstractNumId w:val="29"/>
  </w:num>
  <w:num w:numId="13">
    <w:abstractNumId w:val="18"/>
  </w:num>
  <w:num w:numId="14">
    <w:abstractNumId w:val="20"/>
  </w:num>
  <w:num w:numId="15">
    <w:abstractNumId w:val="49"/>
  </w:num>
  <w:num w:numId="16">
    <w:abstractNumId w:val="23"/>
  </w:num>
  <w:num w:numId="17">
    <w:abstractNumId w:val="66"/>
  </w:num>
  <w:num w:numId="18">
    <w:abstractNumId w:val="70"/>
  </w:num>
  <w:num w:numId="19">
    <w:abstractNumId w:val="41"/>
  </w:num>
  <w:num w:numId="20">
    <w:abstractNumId w:val="1"/>
  </w:num>
  <w:num w:numId="21">
    <w:abstractNumId w:val="15"/>
  </w:num>
  <w:num w:numId="22">
    <w:abstractNumId w:val="67"/>
  </w:num>
  <w:num w:numId="23">
    <w:abstractNumId w:val="53"/>
  </w:num>
  <w:num w:numId="24">
    <w:abstractNumId w:val="39"/>
  </w:num>
  <w:num w:numId="25">
    <w:abstractNumId w:val="56"/>
  </w:num>
  <w:num w:numId="26">
    <w:abstractNumId w:val="58"/>
  </w:num>
  <w:num w:numId="27">
    <w:abstractNumId w:val="24"/>
  </w:num>
  <w:num w:numId="28">
    <w:abstractNumId w:val="69"/>
  </w:num>
  <w:num w:numId="29">
    <w:abstractNumId w:val="34"/>
  </w:num>
  <w:num w:numId="30">
    <w:abstractNumId w:val="8"/>
  </w:num>
  <w:num w:numId="31">
    <w:abstractNumId w:val="59"/>
  </w:num>
  <w:num w:numId="32">
    <w:abstractNumId w:val="62"/>
  </w:num>
  <w:num w:numId="33">
    <w:abstractNumId w:val="2"/>
  </w:num>
  <w:num w:numId="34">
    <w:abstractNumId w:val="27"/>
  </w:num>
  <w:num w:numId="35">
    <w:abstractNumId w:val="38"/>
  </w:num>
  <w:num w:numId="36">
    <w:abstractNumId w:val="54"/>
  </w:num>
  <w:num w:numId="37">
    <w:abstractNumId w:val="46"/>
  </w:num>
  <w:num w:numId="38">
    <w:abstractNumId w:val="21"/>
  </w:num>
  <w:num w:numId="39">
    <w:abstractNumId w:val="12"/>
  </w:num>
  <w:num w:numId="40">
    <w:abstractNumId w:val="22"/>
  </w:num>
  <w:num w:numId="41">
    <w:abstractNumId w:val="30"/>
  </w:num>
  <w:num w:numId="42">
    <w:abstractNumId w:val="19"/>
  </w:num>
  <w:num w:numId="43">
    <w:abstractNumId w:val="6"/>
  </w:num>
  <w:num w:numId="44">
    <w:abstractNumId w:val="14"/>
  </w:num>
  <w:num w:numId="45">
    <w:abstractNumId w:val="0"/>
    <w:lvlOverride w:ilvl="0">
      <w:lvl w:ilvl="0">
        <w:numFmt w:val="bullet"/>
        <w:lvlText w:val=""/>
        <w:legacy w:legacy="1" w:legacySpace="0" w:legacyIndent="360"/>
        <w:lvlJc w:val="left"/>
        <w:pPr>
          <w:ind w:left="360" w:hanging="360"/>
        </w:pPr>
        <w:rPr>
          <w:rFonts w:ascii="Symbol" w:hAnsi="Symbol" w:hint="default"/>
        </w:rPr>
      </w:lvl>
    </w:lvlOverride>
  </w:num>
  <w:num w:numId="46">
    <w:abstractNumId w:val="42"/>
  </w:num>
  <w:num w:numId="47">
    <w:abstractNumId w:val="35"/>
  </w:num>
  <w:num w:numId="48">
    <w:abstractNumId w:val="31"/>
  </w:num>
  <w:num w:numId="49">
    <w:abstractNumId w:val="13"/>
  </w:num>
  <w:num w:numId="50">
    <w:abstractNumId w:val="40"/>
  </w:num>
  <w:num w:numId="51">
    <w:abstractNumId w:val="48"/>
  </w:num>
  <w:num w:numId="52">
    <w:abstractNumId w:val="65"/>
  </w:num>
  <w:num w:numId="53">
    <w:abstractNumId w:val="33"/>
  </w:num>
  <w:num w:numId="54">
    <w:abstractNumId w:val="9"/>
  </w:num>
  <w:num w:numId="55">
    <w:abstractNumId w:val="32"/>
  </w:num>
  <w:num w:numId="56">
    <w:abstractNumId w:val="11"/>
  </w:num>
  <w:num w:numId="57">
    <w:abstractNumId w:val="60"/>
  </w:num>
  <w:num w:numId="58">
    <w:abstractNumId w:val="45"/>
  </w:num>
  <w:num w:numId="59">
    <w:abstractNumId w:val="7"/>
  </w:num>
  <w:num w:numId="60">
    <w:abstractNumId w:val="4"/>
  </w:num>
  <w:num w:numId="61">
    <w:abstractNumId w:val="5"/>
  </w:num>
  <w:num w:numId="62">
    <w:abstractNumId w:val="25"/>
  </w:num>
  <w:num w:numId="63">
    <w:abstractNumId w:val="28"/>
  </w:num>
  <w:num w:numId="64">
    <w:abstractNumId w:val="36"/>
  </w:num>
  <w:num w:numId="65">
    <w:abstractNumId w:val="50"/>
  </w:num>
  <w:num w:numId="66">
    <w:abstractNumId w:val="44"/>
  </w:num>
  <w:num w:numId="67">
    <w:abstractNumId w:val="10"/>
  </w:num>
  <w:num w:numId="68">
    <w:abstractNumId w:val="55"/>
  </w:num>
  <w:num w:numId="69">
    <w:abstractNumId w:val="3"/>
  </w:num>
  <w:num w:numId="70">
    <w:abstractNumId w:val="72"/>
  </w:num>
  <w:num w:numId="71">
    <w:abstractNumId w:val="61"/>
  </w:num>
  <w:num w:numId="72">
    <w:abstractNumId w:val="57"/>
  </w:num>
  <w:num w:numId="73">
    <w:abstractNumId w:val="71"/>
  </w:num>
  <w:num w:numId="74">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36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51"/>
    <w:rsid w:val="00001781"/>
    <w:rsid w:val="00011210"/>
    <w:rsid w:val="000160E1"/>
    <w:rsid w:val="00023B43"/>
    <w:rsid w:val="000260CD"/>
    <w:rsid w:val="00030081"/>
    <w:rsid w:val="000325EE"/>
    <w:rsid w:val="00034DFB"/>
    <w:rsid w:val="0004134A"/>
    <w:rsid w:val="00044DE8"/>
    <w:rsid w:val="000451D6"/>
    <w:rsid w:val="00046399"/>
    <w:rsid w:val="00047DA0"/>
    <w:rsid w:val="00052A77"/>
    <w:rsid w:val="00053CAC"/>
    <w:rsid w:val="00053F06"/>
    <w:rsid w:val="000647C7"/>
    <w:rsid w:val="00066057"/>
    <w:rsid w:val="000676EA"/>
    <w:rsid w:val="00071208"/>
    <w:rsid w:val="00075750"/>
    <w:rsid w:val="00075B6A"/>
    <w:rsid w:val="00077053"/>
    <w:rsid w:val="0008077B"/>
    <w:rsid w:val="000807CD"/>
    <w:rsid w:val="00081AE8"/>
    <w:rsid w:val="00083918"/>
    <w:rsid w:val="00083D0D"/>
    <w:rsid w:val="00086640"/>
    <w:rsid w:val="000906C7"/>
    <w:rsid w:val="000909DA"/>
    <w:rsid w:val="000931C9"/>
    <w:rsid w:val="0009324E"/>
    <w:rsid w:val="0009434C"/>
    <w:rsid w:val="00095BB7"/>
    <w:rsid w:val="000960FC"/>
    <w:rsid w:val="000A039D"/>
    <w:rsid w:val="000A2DB1"/>
    <w:rsid w:val="000A3C33"/>
    <w:rsid w:val="000A4FBE"/>
    <w:rsid w:val="000B038D"/>
    <w:rsid w:val="000B08BB"/>
    <w:rsid w:val="000B20CD"/>
    <w:rsid w:val="000B56EF"/>
    <w:rsid w:val="000B6038"/>
    <w:rsid w:val="000B76B4"/>
    <w:rsid w:val="000C1A49"/>
    <w:rsid w:val="000C2D67"/>
    <w:rsid w:val="000C3652"/>
    <w:rsid w:val="000C4BEB"/>
    <w:rsid w:val="000C4CA1"/>
    <w:rsid w:val="000C5C7E"/>
    <w:rsid w:val="000C5D30"/>
    <w:rsid w:val="000D086D"/>
    <w:rsid w:val="000D1421"/>
    <w:rsid w:val="000D346A"/>
    <w:rsid w:val="000D3C0B"/>
    <w:rsid w:val="000D512B"/>
    <w:rsid w:val="000D63BE"/>
    <w:rsid w:val="000E3DEE"/>
    <w:rsid w:val="000F3EBC"/>
    <w:rsid w:val="000F5BA4"/>
    <w:rsid w:val="000F7405"/>
    <w:rsid w:val="0010340D"/>
    <w:rsid w:val="001038E9"/>
    <w:rsid w:val="00104017"/>
    <w:rsid w:val="00104093"/>
    <w:rsid w:val="001042DA"/>
    <w:rsid w:val="00114D2D"/>
    <w:rsid w:val="00115502"/>
    <w:rsid w:val="00115723"/>
    <w:rsid w:val="00115E64"/>
    <w:rsid w:val="00123D25"/>
    <w:rsid w:val="00124679"/>
    <w:rsid w:val="001258B1"/>
    <w:rsid w:val="00126268"/>
    <w:rsid w:val="00126C50"/>
    <w:rsid w:val="00131C00"/>
    <w:rsid w:val="00134477"/>
    <w:rsid w:val="00140114"/>
    <w:rsid w:val="00141B10"/>
    <w:rsid w:val="00142AA2"/>
    <w:rsid w:val="00143032"/>
    <w:rsid w:val="00143046"/>
    <w:rsid w:val="00143782"/>
    <w:rsid w:val="00144122"/>
    <w:rsid w:val="0014734E"/>
    <w:rsid w:val="00150521"/>
    <w:rsid w:val="00151590"/>
    <w:rsid w:val="0015407F"/>
    <w:rsid w:val="00165E7A"/>
    <w:rsid w:val="001663FF"/>
    <w:rsid w:val="001672BA"/>
    <w:rsid w:val="001741B4"/>
    <w:rsid w:val="00174321"/>
    <w:rsid w:val="00176CC2"/>
    <w:rsid w:val="00177CF0"/>
    <w:rsid w:val="00181360"/>
    <w:rsid w:val="00183D19"/>
    <w:rsid w:val="00184260"/>
    <w:rsid w:val="00185289"/>
    <w:rsid w:val="00187855"/>
    <w:rsid w:val="0019240E"/>
    <w:rsid w:val="00193087"/>
    <w:rsid w:val="0019385F"/>
    <w:rsid w:val="001943B5"/>
    <w:rsid w:val="00194681"/>
    <w:rsid w:val="001A0C04"/>
    <w:rsid w:val="001A15AB"/>
    <w:rsid w:val="001A1E7D"/>
    <w:rsid w:val="001A22C3"/>
    <w:rsid w:val="001A301F"/>
    <w:rsid w:val="001A3ECF"/>
    <w:rsid w:val="001A583A"/>
    <w:rsid w:val="001A646D"/>
    <w:rsid w:val="001A7395"/>
    <w:rsid w:val="001B00C0"/>
    <w:rsid w:val="001B13DE"/>
    <w:rsid w:val="001B77A1"/>
    <w:rsid w:val="001B7EE9"/>
    <w:rsid w:val="001C2563"/>
    <w:rsid w:val="001C4F59"/>
    <w:rsid w:val="001D035C"/>
    <w:rsid w:val="001D16FD"/>
    <w:rsid w:val="001D358B"/>
    <w:rsid w:val="001D593B"/>
    <w:rsid w:val="001D5E8D"/>
    <w:rsid w:val="001E6B4D"/>
    <w:rsid w:val="001F1E81"/>
    <w:rsid w:val="001F4FFD"/>
    <w:rsid w:val="001F53CC"/>
    <w:rsid w:val="002006F7"/>
    <w:rsid w:val="00201EE7"/>
    <w:rsid w:val="002032FA"/>
    <w:rsid w:val="0021004C"/>
    <w:rsid w:val="002115A3"/>
    <w:rsid w:val="00214E39"/>
    <w:rsid w:val="00221651"/>
    <w:rsid w:val="00221B31"/>
    <w:rsid w:val="00222A4A"/>
    <w:rsid w:val="002268EA"/>
    <w:rsid w:val="00227040"/>
    <w:rsid w:val="002400AC"/>
    <w:rsid w:val="00240643"/>
    <w:rsid w:val="00242F7F"/>
    <w:rsid w:val="0025072D"/>
    <w:rsid w:val="002541CC"/>
    <w:rsid w:val="002571DF"/>
    <w:rsid w:val="00261B71"/>
    <w:rsid w:val="00266169"/>
    <w:rsid w:val="002704FD"/>
    <w:rsid w:val="002714B9"/>
    <w:rsid w:val="00272C58"/>
    <w:rsid w:val="00277530"/>
    <w:rsid w:val="002830F8"/>
    <w:rsid w:val="002838AE"/>
    <w:rsid w:val="0028455B"/>
    <w:rsid w:val="00285618"/>
    <w:rsid w:val="00285E5F"/>
    <w:rsid w:val="00287D0A"/>
    <w:rsid w:val="00291149"/>
    <w:rsid w:val="002917D1"/>
    <w:rsid w:val="002923C7"/>
    <w:rsid w:val="002938ED"/>
    <w:rsid w:val="002A1204"/>
    <w:rsid w:val="002A1CC5"/>
    <w:rsid w:val="002A44BC"/>
    <w:rsid w:val="002A500F"/>
    <w:rsid w:val="002A5C6D"/>
    <w:rsid w:val="002A6C8C"/>
    <w:rsid w:val="002B0923"/>
    <w:rsid w:val="002B1748"/>
    <w:rsid w:val="002B17E8"/>
    <w:rsid w:val="002B3088"/>
    <w:rsid w:val="002B586B"/>
    <w:rsid w:val="002D0CC5"/>
    <w:rsid w:val="002D1828"/>
    <w:rsid w:val="002D5E85"/>
    <w:rsid w:val="002E205D"/>
    <w:rsid w:val="002E2BE9"/>
    <w:rsid w:val="002E5B73"/>
    <w:rsid w:val="002E60F6"/>
    <w:rsid w:val="002E654A"/>
    <w:rsid w:val="002E6B10"/>
    <w:rsid w:val="002F254A"/>
    <w:rsid w:val="002F48FB"/>
    <w:rsid w:val="003012E9"/>
    <w:rsid w:val="00301AB9"/>
    <w:rsid w:val="00303384"/>
    <w:rsid w:val="0030412C"/>
    <w:rsid w:val="00306298"/>
    <w:rsid w:val="00307A54"/>
    <w:rsid w:val="00317870"/>
    <w:rsid w:val="0032558F"/>
    <w:rsid w:val="0032653C"/>
    <w:rsid w:val="00331483"/>
    <w:rsid w:val="00331955"/>
    <w:rsid w:val="00332505"/>
    <w:rsid w:val="0033455D"/>
    <w:rsid w:val="00334910"/>
    <w:rsid w:val="0034038E"/>
    <w:rsid w:val="003417CC"/>
    <w:rsid w:val="003429CA"/>
    <w:rsid w:val="00345322"/>
    <w:rsid w:val="00345A09"/>
    <w:rsid w:val="00352864"/>
    <w:rsid w:val="00355BBF"/>
    <w:rsid w:val="00356E7F"/>
    <w:rsid w:val="003604CE"/>
    <w:rsid w:val="00360BCA"/>
    <w:rsid w:val="00360C6F"/>
    <w:rsid w:val="00360C93"/>
    <w:rsid w:val="00363767"/>
    <w:rsid w:val="00364274"/>
    <w:rsid w:val="00366EB5"/>
    <w:rsid w:val="00367E40"/>
    <w:rsid w:val="00370FB9"/>
    <w:rsid w:val="003729DB"/>
    <w:rsid w:val="00373F76"/>
    <w:rsid w:val="00377AF6"/>
    <w:rsid w:val="0038099C"/>
    <w:rsid w:val="0038183B"/>
    <w:rsid w:val="00385442"/>
    <w:rsid w:val="00390BB6"/>
    <w:rsid w:val="00391471"/>
    <w:rsid w:val="00393639"/>
    <w:rsid w:val="00393A69"/>
    <w:rsid w:val="00397374"/>
    <w:rsid w:val="003A1285"/>
    <w:rsid w:val="003A23F0"/>
    <w:rsid w:val="003A6D75"/>
    <w:rsid w:val="003A769B"/>
    <w:rsid w:val="003B6044"/>
    <w:rsid w:val="003B751D"/>
    <w:rsid w:val="003C3B85"/>
    <w:rsid w:val="003C4BBD"/>
    <w:rsid w:val="003C5B7B"/>
    <w:rsid w:val="003C631A"/>
    <w:rsid w:val="003C67A9"/>
    <w:rsid w:val="003C72AD"/>
    <w:rsid w:val="003D246C"/>
    <w:rsid w:val="003D34F5"/>
    <w:rsid w:val="003D6D78"/>
    <w:rsid w:val="003E175F"/>
    <w:rsid w:val="003E31DD"/>
    <w:rsid w:val="003E378E"/>
    <w:rsid w:val="003E40EA"/>
    <w:rsid w:val="003F01CF"/>
    <w:rsid w:val="003F3EB2"/>
    <w:rsid w:val="003F4C6D"/>
    <w:rsid w:val="003F724F"/>
    <w:rsid w:val="004036AB"/>
    <w:rsid w:val="004043ED"/>
    <w:rsid w:val="00404B25"/>
    <w:rsid w:val="004070D7"/>
    <w:rsid w:val="004107C9"/>
    <w:rsid w:val="004146D8"/>
    <w:rsid w:val="00416BA0"/>
    <w:rsid w:val="00424222"/>
    <w:rsid w:val="00425356"/>
    <w:rsid w:val="004313EF"/>
    <w:rsid w:val="00432B39"/>
    <w:rsid w:val="004341AC"/>
    <w:rsid w:val="004344BB"/>
    <w:rsid w:val="00435395"/>
    <w:rsid w:val="00436DBE"/>
    <w:rsid w:val="004373BC"/>
    <w:rsid w:val="00437DC6"/>
    <w:rsid w:val="00453523"/>
    <w:rsid w:val="00453A8C"/>
    <w:rsid w:val="004553B7"/>
    <w:rsid w:val="00460995"/>
    <w:rsid w:val="00461898"/>
    <w:rsid w:val="00464154"/>
    <w:rsid w:val="00464981"/>
    <w:rsid w:val="00467D54"/>
    <w:rsid w:val="00471F66"/>
    <w:rsid w:val="00472DAE"/>
    <w:rsid w:val="00473826"/>
    <w:rsid w:val="004760E8"/>
    <w:rsid w:val="00480452"/>
    <w:rsid w:val="004807F9"/>
    <w:rsid w:val="00483252"/>
    <w:rsid w:val="0048384B"/>
    <w:rsid w:val="004853CC"/>
    <w:rsid w:val="00493E9F"/>
    <w:rsid w:val="00495B9C"/>
    <w:rsid w:val="004A0737"/>
    <w:rsid w:val="004A084F"/>
    <w:rsid w:val="004A0DEE"/>
    <w:rsid w:val="004A24A6"/>
    <w:rsid w:val="004A3E14"/>
    <w:rsid w:val="004A47C2"/>
    <w:rsid w:val="004B1135"/>
    <w:rsid w:val="004B35DB"/>
    <w:rsid w:val="004B4E75"/>
    <w:rsid w:val="004B5F8A"/>
    <w:rsid w:val="004B6A95"/>
    <w:rsid w:val="004B7B9E"/>
    <w:rsid w:val="004C0F59"/>
    <w:rsid w:val="004C191F"/>
    <w:rsid w:val="004C257C"/>
    <w:rsid w:val="004C2935"/>
    <w:rsid w:val="004C3D43"/>
    <w:rsid w:val="004D3E72"/>
    <w:rsid w:val="004D4C68"/>
    <w:rsid w:val="004E02FE"/>
    <w:rsid w:val="004E48FF"/>
    <w:rsid w:val="004E6B75"/>
    <w:rsid w:val="004E7F4E"/>
    <w:rsid w:val="004F0684"/>
    <w:rsid w:val="004F24B8"/>
    <w:rsid w:val="0050055C"/>
    <w:rsid w:val="00501390"/>
    <w:rsid w:val="00502621"/>
    <w:rsid w:val="00506CFC"/>
    <w:rsid w:val="00506F99"/>
    <w:rsid w:val="00512C87"/>
    <w:rsid w:val="00514F59"/>
    <w:rsid w:val="00517023"/>
    <w:rsid w:val="00521219"/>
    <w:rsid w:val="00523A44"/>
    <w:rsid w:val="0052531B"/>
    <w:rsid w:val="00525F1F"/>
    <w:rsid w:val="00525F8C"/>
    <w:rsid w:val="00526597"/>
    <w:rsid w:val="00526939"/>
    <w:rsid w:val="00526B3E"/>
    <w:rsid w:val="00533CE4"/>
    <w:rsid w:val="0053537E"/>
    <w:rsid w:val="00535819"/>
    <w:rsid w:val="005366CB"/>
    <w:rsid w:val="0054221F"/>
    <w:rsid w:val="00545283"/>
    <w:rsid w:val="00550E61"/>
    <w:rsid w:val="00553509"/>
    <w:rsid w:val="005552E5"/>
    <w:rsid w:val="005572D2"/>
    <w:rsid w:val="00563060"/>
    <w:rsid w:val="005647ED"/>
    <w:rsid w:val="005651BE"/>
    <w:rsid w:val="0057051C"/>
    <w:rsid w:val="005779AF"/>
    <w:rsid w:val="00577FB5"/>
    <w:rsid w:val="00580FD7"/>
    <w:rsid w:val="005835CE"/>
    <w:rsid w:val="00584A37"/>
    <w:rsid w:val="00585870"/>
    <w:rsid w:val="00587B91"/>
    <w:rsid w:val="00587DCE"/>
    <w:rsid w:val="005941E9"/>
    <w:rsid w:val="005941FE"/>
    <w:rsid w:val="00596B42"/>
    <w:rsid w:val="005A31AC"/>
    <w:rsid w:val="005A4165"/>
    <w:rsid w:val="005A41F3"/>
    <w:rsid w:val="005A4FD7"/>
    <w:rsid w:val="005A56DE"/>
    <w:rsid w:val="005B7E5E"/>
    <w:rsid w:val="005C387C"/>
    <w:rsid w:val="005C4465"/>
    <w:rsid w:val="005C5A27"/>
    <w:rsid w:val="005D097C"/>
    <w:rsid w:val="005D0D62"/>
    <w:rsid w:val="005D3805"/>
    <w:rsid w:val="005D4227"/>
    <w:rsid w:val="005D5A6B"/>
    <w:rsid w:val="005D5C47"/>
    <w:rsid w:val="005D60AC"/>
    <w:rsid w:val="005D6C56"/>
    <w:rsid w:val="005E1339"/>
    <w:rsid w:val="005E34C7"/>
    <w:rsid w:val="005E39DC"/>
    <w:rsid w:val="005F0197"/>
    <w:rsid w:val="005F1D88"/>
    <w:rsid w:val="005F41AA"/>
    <w:rsid w:val="00604B5B"/>
    <w:rsid w:val="006111B1"/>
    <w:rsid w:val="006116D3"/>
    <w:rsid w:val="00613334"/>
    <w:rsid w:val="00615F0E"/>
    <w:rsid w:val="00620F74"/>
    <w:rsid w:val="00621A12"/>
    <w:rsid w:val="00622E06"/>
    <w:rsid w:val="006230DC"/>
    <w:rsid w:val="00625287"/>
    <w:rsid w:val="0062741B"/>
    <w:rsid w:val="006277D9"/>
    <w:rsid w:val="00630E24"/>
    <w:rsid w:val="0063654B"/>
    <w:rsid w:val="00637E2F"/>
    <w:rsid w:val="006456E4"/>
    <w:rsid w:val="006460F7"/>
    <w:rsid w:val="00646D93"/>
    <w:rsid w:val="006507C3"/>
    <w:rsid w:val="0065511C"/>
    <w:rsid w:val="006565B2"/>
    <w:rsid w:val="006575B3"/>
    <w:rsid w:val="00657CFC"/>
    <w:rsid w:val="00662C62"/>
    <w:rsid w:val="006659F3"/>
    <w:rsid w:val="00667064"/>
    <w:rsid w:val="00672FE2"/>
    <w:rsid w:val="00673600"/>
    <w:rsid w:val="006744F4"/>
    <w:rsid w:val="00675B45"/>
    <w:rsid w:val="00676D4A"/>
    <w:rsid w:val="006800C8"/>
    <w:rsid w:val="0068546A"/>
    <w:rsid w:val="00686A57"/>
    <w:rsid w:val="006923B2"/>
    <w:rsid w:val="006923C7"/>
    <w:rsid w:val="00694F00"/>
    <w:rsid w:val="006A15E9"/>
    <w:rsid w:val="006A6035"/>
    <w:rsid w:val="006A6A18"/>
    <w:rsid w:val="006B1D7D"/>
    <w:rsid w:val="006B51A0"/>
    <w:rsid w:val="006D0B51"/>
    <w:rsid w:val="006D22A8"/>
    <w:rsid w:val="006E0046"/>
    <w:rsid w:val="006E0A0C"/>
    <w:rsid w:val="006E26EA"/>
    <w:rsid w:val="006E356C"/>
    <w:rsid w:val="006E3601"/>
    <w:rsid w:val="006E4827"/>
    <w:rsid w:val="006E484A"/>
    <w:rsid w:val="006E7288"/>
    <w:rsid w:val="006F31AA"/>
    <w:rsid w:val="006F37CB"/>
    <w:rsid w:val="006F3C31"/>
    <w:rsid w:val="006F4888"/>
    <w:rsid w:val="006F725B"/>
    <w:rsid w:val="006F798A"/>
    <w:rsid w:val="00701370"/>
    <w:rsid w:val="007055E7"/>
    <w:rsid w:val="00705A89"/>
    <w:rsid w:val="007118D0"/>
    <w:rsid w:val="00713478"/>
    <w:rsid w:val="00716EC3"/>
    <w:rsid w:val="00723311"/>
    <w:rsid w:val="00724B45"/>
    <w:rsid w:val="007260CE"/>
    <w:rsid w:val="007322CA"/>
    <w:rsid w:val="00734505"/>
    <w:rsid w:val="007377EC"/>
    <w:rsid w:val="00741E11"/>
    <w:rsid w:val="00746932"/>
    <w:rsid w:val="007612B4"/>
    <w:rsid w:val="007624D3"/>
    <w:rsid w:val="00764062"/>
    <w:rsid w:val="007654D9"/>
    <w:rsid w:val="0076554D"/>
    <w:rsid w:val="00765D84"/>
    <w:rsid w:val="00767B84"/>
    <w:rsid w:val="00771A03"/>
    <w:rsid w:val="007740D1"/>
    <w:rsid w:val="00775176"/>
    <w:rsid w:val="00782C12"/>
    <w:rsid w:val="00783829"/>
    <w:rsid w:val="007840DF"/>
    <w:rsid w:val="00785F57"/>
    <w:rsid w:val="0078650D"/>
    <w:rsid w:val="00791C30"/>
    <w:rsid w:val="00795435"/>
    <w:rsid w:val="007963FD"/>
    <w:rsid w:val="00797356"/>
    <w:rsid w:val="007A0602"/>
    <w:rsid w:val="007A6230"/>
    <w:rsid w:val="007A6469"/>
    <w:rsid w:val="007A798E"/>
    <w:rsid w:val="007B3868"/>
    <w:rsid w:val="007B39BC"/>
    <w:rsid w:val="007B4151"/>
    <w:rsid w:val="007B5F55"/>
    <w:rsid w:val="007B6471"/>
    <w:rsid w:val="007B66C4"/>
    <w:rsid w:val="007B76D6"/>
    <w:rsid w:val="007B7D95"/>
    <w:rsid w:val="007C06BD"/>
    <w:rsid w:val="007C359F"/>
    <w:rsid w:val="007D2C6C"/>
    <w:rsid w:val="007D387A"/>
    <w:rsid w:val="007D5953"/>
    <w:rsid w:val="007D5F98"/>
    <w:rsid w:val="007D6F56"/>
    <w:rsid w:val="007E2231"/>
    <w:rsid w:val="007E5844"/>
    <w:rsid w:val="007E6E89"/>
    <w:rsid w:val="007E7D56"/>
    <w:rsid w:val="007F313D"/>
    <w:rsid w:val="007F3460"/>
    <w:rsid w:val="007F518E"/>
    <w:rsid w:val="007F6E84"/>
    <w:rsid w:val="007F7DA7"/>
    <w:rsid w:val="0080031C"/>
    <w:rsid w:val="00800BAD"/>
    <w:rsid w:val="00803397"/>
    <w:rsid w:val="008049D3"/>
    <w:rsid w:val="008107F6"/>
    <w:rsid w:val="00810882"/>
    <w:rsid w:val="00817978"/>
    <w:rsid w:val="008234F9"/>
    <w:rsid w:val="0082421C"/>
    <w:rsid w:val="008242FA"/>
    <w:rsid w:val="00830138"/>
    <w:rsid w:val="00833B47"/>
    <w:rsid w:val="00834C39"/>
    <w:rsid w:val="00840F8D"/>
    <w:rsid w:val="00841D71"/>
    <w:rsid w:val="00845F8A"/>
    <w:rsid w:val="00846FAB"/>
    <w:rsid w:val="00853C8D"/>
    <w:rsid w:val="008555FC"/>
    <w:rsid w:val="008563A6"/>
    <w:rsid w:val="008577C2"/>
    <w:rsid w:val="00861087"/>
    <w:rsid w:val="008630C1"/>
    <w:rsid w:val="008644BF"/>
    <w:rsid w:val="008733F2"/>
    <w:rsid w:val="00873A59"/>
    <w:rsid w:val="008755CE"/>
    <w:rsid w:val="00877BB6"/>
    <w:rsid w:val="00880144"/>
    <w:rsid w:val="00884C81"/>
    <w:rsid w:val="00885281"/>
    <w:rsid w:val="008860AB"/>
    <w:rsid w:val="00891E3D"/>
    <w:rsid w:val="008927BF"/>
    <w:rsid w:val="00893502"/>
    <w:rsid w:val="00895511"/>
    <w:rsid w:val="0089688B"/>
    <w:rsid w:val="00896AA8"/>
    <w:rsid w:val="00897215"/>
    <w:rsid w:val="0089756F"/>
    <w:rsid w:val="00897B1B"/>
    <w:rsid w:val="008A0DA2"/>
    <w:rsid w:val="008A3304"/>
    <w:rsid w:val="008A33BE"/>
    <w:rsid w:val="008A3988"/>
    <w:rsid w:val="008A5974"/>
    <w:rsid w:val="008B2C58"/>
    <w:rsid w:val="008B3E5F"/>
    <w:rsid w:val="008B5148"/>
    <w:rsid w:val="008B5390"/>
    <w:rsid w:val="008B6780"/>
    <w:rsid w:val="008B7747"/>
    <w:rsid w:val="008C0F80"/>
    <w:rsid w:val="008C26F4"/>
    <w:rsid w:val="008C2708"/>
    <w:rsid w:val="008C2734"/>
    <w:rsid w:val="008C29B7"/>
    <w:rsid w:val="008C414E"/>
    <w:rsid w:val="008C47D6"/>
    <w:rsid w:val="008C4831"/>
    <w:rsid w:val="008C6842"/>
    <w:rsid w:val="008D2C8F"/>
    <w:rsid w:val="008E0484"/>
    <w:rsid w:val="008E07D0"/>
    <w:rsid w:val="008E247B"/>
    <w:rsid w:val="008E290C"/>
    <w:rsid w:val="008E52A4"/>
    <w:rsid w:val="008F069F"/>
    <w:rsid w:val="008F115F"/>
    <w:rsid w:val="008F1DE1"/>
    <w:rsid w:val="008F2BE2"/>
    <w:rsid w:val="008F2C9F"/>
    <w:rsid w:val="008F78BD"/>
    <w:rsid w:val="00903C23"/>
    <w:rsid w:val="009067A6"/>
    <w:rsid w:val="00910959"/>
    <w:rsid w:val="00913898"/>
    <w:rsid w:val="009159B3"/>
    <w:rsid w:val="00917CAD"/>
    <w:rsid w:val="0092341A"/>
    <w:rsid w:val="00923A72"/>
    <w:rsid w:val="00925FC4"/>
    <w:rsid w:val="009263CD"/>
    <w:rsid w:val="00932F5B"/>
    <w:rsid w:val="009336E5"/>
    <w:rsid w:val="009368C9"/>
    <w:rsid w:val="00937623"/>
    <w:rsid w:val="00937B4F"/>
    <w:rsid w:val="00937FED"/>
    <w:rsid w:val="00940B8C"/>
    <w:rsid w:val="00944429"/>
    <w:rsid w:val="009502A6"/>
    <w:rsid w:val="00950A6A"/>
    <w:rsid w:val="0096095B"/>
    <w:rsid w:val="00961099"/>
    <w:rsid w:val="00965ADA"/>
    <w:rsid w:val="009662EF"/>
    <w:rsid w:val="009663C9"/>
    <w:rsid w:val="0096667A"/>
    <w:rsid w:val="0097138F"/>
    <w:rsid w:val="00971EB8"/>
    <w:rsid w:val="00972653"/>
    <w:rsid w:val="00972BE4"/>
    <w:rsid w:val="00973B30"/>
    <w:rsid w:val="00973D44"/>
    <w:rsid w:val="00975C49"/>
    <w:rsid w:val="00975DF6"/>
    <w:rsid w:val="00977164"/>
    <w:rsid w:val="00981312"/>
    <w:rsid w:val="00981B97"/>
    <w:rsid w:val="00982AFF"/>
    <w:rsid w:val="00983369"/>
    <w:rsid w:val="00983FCA"/>
    <w:rsid w:val="009911D7"/>
    <w:rsid w:val="009924B3"/>
    <w:rsid w:val="00992FCC"/>
    <w:rsid w:val="009A573B"/>
    <w:rsid w:val="009B05F8"/>
    <w:rsid w:val="009B1C82"/>
    <w:rsid w:val="009B2CF0"/>
    <w:rsid w:val="009B34D9"/>
    <w:rsid w:val="009C1F2C"/>
    <w:rsid w:val="009C2AD2"/>
    <w:rsid w:val="009C47B2"/>
    <w:rsid w:val="009C736F"/>
    <w:rsid w:val="009D01B8"/>
    <w:rsid w:val="009D18D8"/>
    <w:rsid w:val="009D53C2"/>
    <w:rsid w:val="009E0996"/>
    <w:rsid w:val="009E2CDC"/>
    <w:rsid w:val="009E2E08"/>
    <w:rsid w:val="009E4966"/>
    <w:rsid w:val="009F0690"/>
    <w:rsid w:val="009F1880"/>
    <w:rsid w:val="00A009EC"/>
    <w:rsid w:val="00A0172C"/>
    <w:rsid w:val="00A01AAB"/>
    <w:rsid w:val="00A05DFD"/>
    <w:rsid w:val="00A1054C"/>
    <w:rsid w:val="00A10AAE"/>
    <w:rsid w:val="00A142EF"/>
    <w:rsid w:val="00A14648"/>
    <w:rsid w:val="00A16719"/>
    <w:rsid w:val="00A21505"/>
    <w:rsid w:val="00A22D63"/>
    <w:rsid w:val="00A230A7"/>
    <w:rsid w:val="00A2464D"/>
    <w:rsid w:val="00A2689A"/>
    <w:rsid w:val="00A30C96"/>
    <w:rsid w:val="00A321ED"/>
    <w:rsid w:val="00A35176"/>
    <w:rsid w:val="00A3622B"/>
    <w:rsid w:val="00A401EC"/>
    <w:rsid w:val="00A435F3"/>
    <w:rsid w:val="00A44C92"/>
    <w:rsid w:val="00A5538A"/>
    <w:rsid w:val="00A61F43"/>
    <w:rsid w:val="00A621F4"/>
    <w:rsid w:val="00A7030F"/>
    <w:rsid w:val="00A717F3"/>
    <w:rsid w:val="00A7358D"/>
    <w:rsid w:val="00A838A2"/>
    <w:rsid w:val="00A8446E"/>
    <w:rsid w:val="00A8603B"/>
    <w:rsid w:val="00A875E3"/>
    <w:rsid w:val="00A9277B"/>
    <w:rsid w:val="00A93DC7"/>
    <w:rsid w:val="00A95FE2"/>
    <w:rsid w:val="00AA0B78"/>
    <w:rsid w:val="00AA1487"/>
    <w:rsid w:val="00AA2D77"/>
    <w:rsid w:val="00AA4E0B"/>
    <w:rsid w:val="00AA5286"/>
    <w:rsid w:val="00AA5E35"/>
    <w:rsid w:val="00AA62C6"/>
    <w:rsid w:val="00AA6EC9"/>
    <w:rsid w:val="00AA75FA"/>
    <w:rsid w:val="00AB0005"/>
    <w:rsid w:val="00AB63CA"/>
    <w:rsid w:val="00AC17D9"/>
    <w:rsid w:val="00AC5FAD"/>
    <w:rsid w:val="00AC6E9A"/>
    <w:rsid w:val="00AC79EC"/>
    <w:rsid w:val="00AD1D92"/>
    <w:rsid w:val="00AD3928"/>
    <w:rsid w:val="00AD5F1C"/>
    <w:rsid w:val="00AD6F2D"/>
    <w:rsid w:val="00AD786F"/>
    <w:rsid w:val="00AE2294"/>
    <w:rsid w:val="00AE3D24"/>
    <w:rsid w:val="00AE6BD0"/>
    <w:rsid w:val="00AF0C4C"/>
    <w:rsid w:val="00AF1FA5"/>
    <w:rsid w:val="00AF2060"/>
    <w:rsid w:val="00B029C5"/>
    <w:rsid w:val="00B07FB0"/>
    <w:rsid w:val="00B11EA1"/>
    <w:rsid w:val="00B121C1"/>
    <w:rsid w:val="00B1740A"/>
    <w:rsid w:val="00B17E6D"/>
    <w:rsid w:val="00B17FEE"/>
    <w:rsid w:val="00B23D8F"/>
    <w:rsid w:val="00B26002"/>
    <w:rsid w:val="00B41307"/>
    <w:rsid w:val="00B52575"/>
    <w:rsid w:val="00B554EA"/>
    <w:rsid w:val="00B56184"/>
    <w:rsid w:val="00B605B6"/>
    <w:rsid w:val="00B67E9B"/>
    <w:rsid w:val="00B70FFC"/>
    <w:rsid w:val="00B72146"/>
    <w:rsid w:val="00B73D81"/>
    <w:rsid w:val="00B840FA"/>
    <w:rsid w:val="00B843EB"/>
    <w:rsid w:val="00B913B2"/>
    <w:rsid w:val="00B944C9"/>
    <w:rsid w:val="00B96491"/>
    <w:rsid w:val="00B9720C"/>
    <w:rsid w:val="00BA184D"/>
    <w:rsid w:val="00BA208B"/>
    <w:rsid w:val="00BA263F"/>
    <w:rsid w:val="00BA3332"/>
    <w:rsid w:val="00BA3B45"/>
    <w:rsid w:val="00BA7428"/>
    <w:rsid w:val="00BB0EB7"/>
    <w:rsid w:val="00BB2F8C"/>
    <w:rsid w:val="00BB72FA"/>
    <w:rsid w:val="00BB7792"/>
    <w:rsid w:val="00BC4E0A"/>
    <w:rsid w:val="00BC795A"/>
    <w:rsid w:val="00BD04C3"/>
    <w:rsid w:val="00BD3F43"/>
    <w:rsid w:val="00BD4898"/>
    <w:rsid w:val="00BD5028"/>
    <w:rsid w:val="00BE0320"/>
    <w:rsid w:val="00BE0618"/>
    <w:rsid w:val="00BE2208"/>
    <w:rsid w:val="00BE2A31"/>
    <w:rsid w:val="00BE2A69"/>
    <w:rsid w:val="00BE2DB2"/>
    <w:rsid w:val="00BE2EC5"/>
    <w:rsid w:val="00BE444E"/>
    <w:rsid w:val="00BE4A8B"/>
    <w:rsid w:val="00BF0C02"/>
    <w:rsid w:val="00BF1D0C"/>
    <w:rsid w:val="00BF3AA0"/>
    <w:rsid w:val="00BF4865"/>
    <w:rsid w:val="00BF706B"/>
    <w:rsid w:val="00BF72F4"/>
    <w:rsid w:val="00C1061E"/>
    <w:rsid w:val="00C179A8"/>
    <w:rsid w:val="00C21281"/>
    <w:rsid w:val="00C22C53"/>
    <w:rsid w:val="00C23447"/>
    <w:rsid w:val="00C278D3"/>
    <w:rsid w:val="00C34ACF"/>
    <w:rsid w:val="00C3563B"/>
    <w:rsid w:val="00C356B8"/>
    <w:rsid w:val="00C36B1C"/>
    <w:rsid w:val="00C41885"/>
    <w:rsid w:val="00C41D94"/>
    <w:rsid w:val="00C46261"/>
    <w:rsid w:val="00C549B4"/>
    <w:rsid w:val="00C56B9E"/>
    <w:rsid w:val="00C62DF6"/>
    <w:rsid w:val="00C64404"/>
    <w:rsid w:val="00C678A1"/>
    <w:rsid w:val="00C70939"/>
    <w:rsid w:val="00C70B36"/>
    <w:rsid w:val="00C73CB9"/>
    <w:rsid w:val="00C73E3A"/>
    <w:rsid w:val="00C74409"/>
    <w:rsid w:val="00C769B7"/>
    <w:rsid w:val="00C77061"/>
    <w:rsid w:val="00C81119"/>
    <w:rsid w:val="00C82F2D"/>
    <w:rsid w:val="00C833E5"/>
    <w:rsid w:val="00C84F6E"/>
    <w:rsid w:val="00C9253F"/>
    <w:rsid w:val="00C92948"/>
    <w:rsid w:val="00C9351F"/>
    <w:rsid w:val="00C94FB0"/>
    <w:rsid w:val="00CA10AE"/>
    <w:rsid w:val="00CA226E"/>
    <w:rsid w:val="00CA7511"/>
    <w:rsid w:val="00CB0080"/>
    <w:rsid w:val="00CB0CEC"/>
    <w:rsid w:val="00CC01DF"/>
    <w:rsid w:val="00CC1728"/>
    <w:rsid w:val="00CC20D3"/>
    <w:rsid w:val="00CD263C"/>
    <w:rsid w:val="00CD72A3"/>
    <w:rsid w:val="00CE0E96"/>
    <w:rsid w:val="00CE3777"/>
    <w:rsid w:val="00CF1C2A"/>
    <w:rsid w:val="00D00084"/>
    <w:rsid w:val="00D00AE9"/>
    <w:rsid w:val="00D0128A"/>
    <w:rsid w:val="00D022EF"/>
    <w:rsid w:val="00D025DD"/>
    <w:rsid w:val="00D0280F"/>
    <w:rsid w:val="00D03001"/>
    <w:rsid w:val="00D04F1F"/>
    <w:rsid w:val="00D06827"/>
    <w:rsid w:val="00D07B25"/>
    <w:rsid w:val="00D116B5"/>
    <w:rsid w:val="00D131D6"/>
    <w:rsid w:val="00D136B2"/>
    <w:rsid w:val="00D13FD0"/>
    <w:rsid w:val="00D16BC4"/>
    <w:rsid w:val="00D172D7"/>
    <w:rsid w:val="00D2390A"/>
    <w:rsid w:val="00D2497E"/>
    <w:rsid w:val="00D2504A"/>
    <w:rsid w:val="00D27A06"/>
    <w:rsid w:val="00D27EC4"/>
    <w:rsid w:val="00D3055B"/>
    <w:rsid w:val="00D3348D"/>
    <w:rsid w:val="00D34867"/>
    <w:rsid w:val="00D37BFC"/>
    <w:rsid w:val="00D40BB1"/>
    <w:rsid w:val="00D430DA"/>
    <w:rsid w:val="00D432EC"/>
    <w:rsid w:val="00D44C4A"/>
    <w:rsid w:val="00D451F5"/>
    <w:rsid w:val="00D453DE"/>
    <w:rsid w:val="00D46014"/>
    <w:rsid w:val="00D46668"/>
    <w:rsid w:val="00D527B5"/>
    <w:rsid w:val="00D561EB"/>
    <w:rsid w:val="00D56873"/>
    <w:rsid w:val="00D57875"/>
    <w:rsid w:val="00D603C7"/>
    <w:rsid w:val="00D62473"/>
    <w:rsid w:val="00D62FEE"/>
    <w:rsid w:val="00D703A3"/>
    <w:rsid w:val="00D71257"/>
    <w:rsid w:val="00D743C4"/>
    <w:rsid w:val="00D766D3"/>
    <w:rsid w:val="00D77BC0"/>
    <w:rsid w:val="00D810F9"/>
    <w:rsid w:val="00D8598A"/>
    <w:rsid w:val="00D862B5"/>
    <w:rsid w:val="00D87482"/>
    <w:rsid w:val="00D91477"/>
    <w:rsid w:val="00D96448"/>
    <w:rsid w:val="00D96D0D"/>
    <w:rsid w:val="00DA0345"/>
    <w:rsid w:val="00DA472E"/>
    <w:rsid w:val="00DB2BB5"/>
    <w:rsid w:val="00DB419C"/>
    <w:rsid w:val="00DB4F71"/>
    <w:rsid w:val="00DC2A68"/>
    <w:rsid w:val="00DD3C13"/>
    <w:rsid w:val="00DD5C07"/>
    <w:rsid w:val="00DE0570"/>
    <w:rsid w:val="00DE080C"/>
    <w:rsid w:val="00DE2692"/>
    <w:rsid w:val="00DE3418"/>
    <w:rsid w:val="00DE483F"/>
    <w:rsid w:val="00DE4D9E"/>
    <w:rsid w:val="00DE6460"/>
    <w:rsid w:val="00DE6C1B"/>
    <w:rsid w:val="00DE73B4"/>
    <w:rsid w:val="00DF1841"/>
    <w:rsid w:val="00DF2BF8"/>
    <w:rsid w:val="00DF6DB5"/>
    <w:rsid w:val="00E01A22"/>
    <w:rsid w:val="00E02CB7"/>
    <w:rsid w:val="00E03E7D"/>
    <w:rsid w:val="00E06FDB"/>
    <w:rsid w:val="00E104A9"/>
    <w:rsid w:val="00E13A4F"/>
    <w:rsid w:val="00E14D23"/>
    <w:rsid w:val="00E154B4"/>
    <w:rsid w:val="00E17670"/>
    <w:rsid w:val="00E343C7"/>
    <w:rsid w:val="00E34B36"/>
    <w:rsid w:val="00E361F7"/>
    <w:rsid w:val="00E4065D"/>
    <w:rsid w:val="00E442E7"/>
    <w:rsid w:val="00E44FFE"/>
    <w:rsid w:val="00E451A9"/>
    <w:rsid w:val="00E45BCB"/>
    <w:rsid w:val="00E471A0"/>
    <w:rsid w:val="00E471C4"/>
    <w:rsid w:val="00E47839"/>
    <w:rsid w:val="00E47D46"/>
    <w:rsid w:val="00E509B3"/>
    <w:rsid w:val="00E50E28"/>
    <w:rsid w:val="00E5126B"/>
    <w:rsid w:val="00E541CC"/>
    <w:rsid w:val="00E5631E"/>
    <w:rsid w:val="00E609BC"/>
    <w:rsid w:val="00E60BA0"/>
    <w:rsid w:val="00E61DF9"/>
    <w:rsid w:val="00E70043"/>
    <w:rsid w:val="00E712EA"/>
    <w:rsid w:val="00E72A75"/>
    <w:rsid w:val="00E738A7"/>
    <w:rsid w:val="00E746A5"/>
    <w:rsid w:val="00E760F0"/>
    <w:rsid w:val="00E8402E"/>
    <w:rsid w:val="00E8553A"/>
    <w:rsid w:val="00E8555A"/>
    <w:rsid w:val="00E86C04"/>
    <w:rsid w:val="00E87C57"/>
    <w:rsid w:val="00E90E65"/>
    <w:rsid w:val="00E90F96"/>
    <w:rsid w:val="00EA09E7"/>
    <w:rsid w:val="00EA2213"/>
    <w:rsid w:val="00EB24D6"/>
    <w:rsid w:val="00EB3D2E"/>
    <w:rsid w:val="00EB789D"/>
    <w:rsid w:val="00EC32A8"/>
    <w:rsid w:val="00EC3557"/>
    <w:rsid w:val="00EC6282"/>
    <w:rsid w:val="00EC6737"/>
    <w:rsid w:val="00ED1231"/>
    <w:rsid w:val="00ED1876"/>
    <w:rsid w:val="00ED1B23"/>
    <w:rsid w:val="00ED2423"/>
    <w:rsid w:val="00ED785A"/>
    <w:rsid w:val="00EE3BEB"/>
    <w:rsid w:val="00EE42D2"/>
    <w:rsid w:val="00EE47FE"/>
    <w:rsid w:val="00EE5BC9"/>
    <w:rsid w:val="00EF1FE1"/>
    <w:rsid w:val="00EF3292"/>
    <w:rsid w:val="00EF4C54"/>
    <w:rsid w:val="00F02B8A"/>
    <w:rsid w:val="00F03C58"/>
    <w:rsid w:val="00F04171"/>
    <w:rsid w:val="00F07311"/>
    <w:rsid w:val="00F07B9E"/>
    <w:rsid w:val="00F1038F"/>
    <w:rsid w:val="00F13AF6"/>
    <w:rsid w:val="00F13E7C"/>
    <w:rsid w:val="00F141AA"/>
    <w:rsid w:val="00F21AB0"/>
    <w:rsid w:val="00F239CF"/>
    <w:rsid w:val="00F2511F"/>
    <w:rsid w:val="00F31934"/>
    <w:rsid w:val="00F31F61"/>
    <w:rsid w:val="00F3344B"/>
    <w:rsid w:val="00F339D4"/>
    <w:rsid w:val="00F356BF"/>
    <w:rsid w:val="00F378CF"/>
    <w:rsid w:val="00F37A5E"/>
    <w:rsid w:val="00F37DDD"/>
    <w:rsid w:val="00F4295B"/>
    <w:rsid w:val="00F431AD"/>
    <w:rsid w:val="00F474B1"/>
    <w:rsid w:val="00F4787B"/>
    <w:rsid w:val="00F6029D"/>
    <w:rsid w:val="00F6098C"/>
    <w:rsid w:val="00F613F5"/>
    <w:rsid w:val="00F63508"/>
    <w:rsid w:val="00F656BC"/>
    <w:rsid w:val="00F66900"/>
    <w:rsid w:val="00F728B4"/>
    <w:rsid w:val="00F747C3"/>
    <w:rsid w:val="00F77A57"/>
    <w:rsid w:val="00F81385"/>
    <w:rsid w:val="00F81B05"/>
    <w:rsid w:val="00F8208A"/>
    <w:rsid w:val="00F841C9"/>
    <w:rsid w:val="00F869B5"/>
    <w:rsid w:val="00F875C8"/>
    <w:rsid w:val="00F91FF1"/>
    <w:rsid w:val="00F923FA"/>
    <w:rsid w:val="00F93FED"/>
    <w:rsid w:val="00F9597E"/>
    <w:rsid w:val="00FA1108"/>
    <w:rsid w:val="00FA2592"/>
    <w:rsid w:val="00FA4C61"/>
    <w:rsid w:val="00FA4D89"/>
    <w:rsid w:val="00FB255D"/>
    <w:rsid w:val="00FB78F2"/>
    <w:rsid w:val="00FB7C02"/>
    <w:rsid w:val="00FC149C"/>
    <w:rsid w:val="00FC253C"/>
    <w:rsid w:val="00FC2AA5"/>
    <w:rsid w:val="00FC5950"/>
    <w:rsid w:val="00FC6AB9"/>
    <w:rsid w:val="00FD19D6"/>
    <w:rsid w:val="00FD28AD"/>
    <w:rsid w:val="00FD3D43"/>
    <w:rsid w:val="00FD6B5D"/>
    <w:rsid w:val="00FE1116"/>
    <w:rsid w:val="00FE1623"/>
    <w:rsid w:val="00FE3938"/>
    <w:rsid w:val="00FF0E64"/>
    <w:rsid w:val="00FF2684"/>
    <w:rsid w:val="00FF4017"/>
    <w:rsid w:val="00FF73B2"/>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41D33FE"/>
  <w15:docId w15:val="{1882694C-F45F-4059-9FD2-03345EE6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37"/>
    <w:pPr>
      <w:ind w:left="720"/>
      <w:contextualSpacing/>
    </w:pPr>
  </w:style>
  <w:style w:type="paragraph" w:styleId="BalloonText">
    <w:name w:val="Balloon Text"/>
    <w:basedOn w:val="Normal"/>
    <w:link w:val="BalloonTextChar"/>
    <w:uiPriority w:val="99"/>
    <w:semiHidden/>
    <w:unhideWhenUsed/>
    <w:rsid w:val="00380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9C"/>
    <w:rPr>
      <w:rFonts w:ascii="Tahoma" w:hAnsi="Tahoma" w:cs="Tahoma"/>
      <w:sz w:val="16"/>
      <w:szCs w:val="16"/>
    </w:rPr>
  </w:style>
  <w:style w:type="character" w:styleId="CommentReference">
    <w:name w:val="annotation reference"/>
    <w:basedOn w:val="DefaultParagraphFont"/>
    <w:uiPriority w:val="99"/>
    <w:semiHidden/>
    <w:unhideWhenUsed/>
    <w:rsid w:val="00291149"/>
    <w:rPr>
      <w:sz w:val="16"/>
      <w:szCs w:val="16"/>
    </w:rPr>
  </w:style>
  <w:style w:type="paragraph" w:styleId="CommentText">
    <w:name w:val="annotation text"/>
    <w:basedOn w:val="Normal"/>
    <w:link w:val="CommentTextChar"/>
    <w:uiPriority w:val="99"/>
    <w:unhideWhenUsed/>
    <w:rsid w:val="00291149"/>
    <w:pPr>
      <w:spacing w:line="240" w:lineRule="auto"/>
    </w:pPr>
    <w:rPr>
      <w:sz w:val="20"/>
      <w:szCs w:val="20"/>
    </w:rPr>
  </w:style>
  <w:style w:type="character" w:customStyle="1" w:styleId="CommentTextChar">
    <w:name w:val="Comment Text Char"/>
    <w:basedOn w:val="DefaultParagraphFont"/>
    <w:link w:val="CommentText"/>
    <w:uiPriority w:val="99"/>
    <w:rsid w:val="00291149"/>
    <w:rPr>
      <w:sz w:val="20"/>
      <w:szCs w:val="20"/>
    </w:rPr>
  </w:style>
  <w:style w:type="paragraph" w:styleId="CommentSubject">
    <w:name w:val="annotation subject"/>
    <w:basedOn w:val="CommentText"/>
    <w:next w:val="CommentText"/>
    <w:link w:val="CommentSubjectChar"/>
    <w:uiPriority w:val="99"/>
    <w:semiHidden/>
    <w:unhideWhenUsed/>
    <w:rsid w:val="00291149"/>
    <w:rPr>
      <w:b/>
      <w:bCs/>
    </w:rPr>
  </w:style>
  <w:style w:type="character" w:customStyle="1" w:styleId="CommentSubjectChar">
    <w:name w:val="Comment Subject Char"/>
    <w:basedOn w:val="CommentTextChar"/>
    <w:link w:val="CommentSubject"/>
    <w:uiPriority w:val="99"/>
    <w:semiHidden/>
    <w:rsid w:val="00291149"/>
    <w:rPr>
      <w:b/>
      <w:bCs/>
      <w:sz w:val="20"/>
      <w:szCs w:val="20"/>
    </w:rPr>
  </w:style>
  <w:style w:type="paragraph" w:styleId="NormalWeb">
    <w:name w:val="Normal (Web)"/>
    <w:basedOn w:val="Normal"/>
    <w:uiPriority w:val="99"/>
    <w:unhideWhenUsed/>
    <w:rsid w:val="004043ED"/>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5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1CC"/>
  </w:style>
  <w:style w:type="paragraph" w:styleId="Footer">
    <w:name w:val="footer"/>
    <w:basedOn w:val="Normal"/>
    <w:link w:val="FooterChar"/>
    <w:uiPriority w:val="99"/>
    <w:unhideWhenUsed/>
    <w:rsid w:val="00E5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CC"/>
  </w:style>
  <w:style w:type="character" w:styleId="Hyperlink">
    <w:name w:val="Hyperlink"/>
    <w:uiPriority w:val="99"/>
    <w:rsid w:val="00471F66"/>
    <w:rPr>
      <w:color w:val="0000FF"/>
      <w:u w:val="single"/>
    </w:rPr>
  </w:style>
  <w:style w:type="paragraph" w:styleId="Revision">
    <w:name w:val="Revision"/>
    <w:hidden/>
    <w:uiPriority w:val="99"/>
    <w:semiHidden/>
    <w:rsid w:val="00975C49"/>
    <w:pPr>
      <w:spacing w:after="0" w:line="240" w:lineRule="auto"/>
    </w:pPr>
  </w:style>
  <w:style w:type="character" w:styleId="PlaceholderText">
    <w:name w:val="Placeholder Text"/>
    <w:basedOn w:val="DefaultParagraphFont"/>
    <w:uiPriority w:val="99"/>
    <w:semiHidden/>
    <w:rsid w:val="009B2CF0"/>
    <w:rPr>
      <w:color w:val="808080"/>
    </w:rPr>
  </w:style>
  <w:style w:type="character" w:styleId="Strong">
    <w:name w:val="Strong"/>
    <w:basedOn w:val="DefaultParagraphFont"/>
    <w:uiPriority w:val="22"/>
    <w:qFormat/>
    <w:rsid w:val="00AE6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6674">
      <w:bodyDiv w:val="1"/>
      <w:marLeft w:val="0"/>
      <w:marRight w:val="0"/>
      <w:marTop w:val="0"/>
      <w:marBottom w:val="0"/>
      <w:divBdr>
        <w:top w:val="none" w:sz="0" w:space="0" w:color="auto"/>
        <w:left w:val="none" w:sz="0" w:space="0" w:color="auto"/>
        <w:bottom w:val="none" w:sz="0" w:space="0" w:color="auto"/>
        <w:right w:val="none" w:sz="0" w:space="0" w:color="auto"/>
      </w:divBdr>
    </w:div>
    <w:div w:id="369763599">
      <w:bodyDiv w:val="1"/>
      <w:marLeft w:val="0"/>
      <w:marRight w:val="0"/>
      <w:marTop w:val="0"/>
      <w:marBottom w:val="0"/>
      <w:divBdr>
        <w:top w:val="none" w:sz="0" w:space="0" w:color="auto"/>
        <w:left w:val="none" w:sz="0" w:space="0" w:color="auto"/>
        <w:bottom w:val="none" w:sz="0" w:space="0" w:color="auto"/>
        <w:right w:val="none" w:sz="0" w:space="0" w:color="auto"/>
      </w:divBdr>
    </w:div>
    <w:div w:id="532038537">
      <w:bodyDiv w:val="1"/>
      <w:marLeft w:val="0"/>
      <w:marRight w:val="0"/>
      <w:marTop w:val="0"/>
      <w:marBottom w:val="0"/>
      <w:divBdr>
        <w:top w:val="none" w:sz="0" w:space="0" w:color="auto"/>
        <w:left w:val="none" w:sz="0" w:space="0" w:color="auto"/>
        <w:bottom w:val="none" w:sz="0" w:space="0" w:color="auto"/>
        <w:right w:val="none" w:sz="0" w:space="0" w:color="auto"/>
      </w:divBdr>
    </w:div>
    <w:div w:id="542983700">
      <w:bodyDiv w:val="1"/>
      <w:marLeft w:val="0"/>
      <w:marRight w:val="0"/>
      <w:marTop w:val="0"/>
      <w:marBottom w:val="0"/>
      <w:divBdr>
        <w:top w:val="none" w:sz="0" w:space="0" w:color="auto"/>
        <w:left w:val="none" w:sz="0" w:space="0" w:color="auto"/>
        <w:bottom w:val="none" w:sz="0" w:space="0" w:color="auto"/>
        <w:right w:val="none" w:sz="0" w:space="0" w:color="auto"/>
      </w:divBdr>
    </w:div>
    <w:div w:id="598178175">
      <w:bodyDiv w:val="1"/>
      <w:marLeft w:val="0"/>
      <w:marRight w:val="0"/>
      <w:marTop w:val="0"/>
      <w:marBottom w:val="0"/>
      <w:divBdr>
        <w:top w:val="none" w:sz="0" w:space="0" w:color="auto"/>
        <w:left w:val="none" w:sz="0" w:space="0" w:color="auto"/>
        <w:bottom w:val="none" w:sz="0" w:space="0" w:color="auto"/>
        <w:right w:val="none" w:sz="0" w:space="0" w:color="auto"/>
      </w:divBdr>
    </w:div>
    <w:div w:id="790247324">
      <w:bodyDiv w:val="1"/>
      <w:marLeft w:val="0"/>
      <w:marRight w:val="0"/>
      <w:marTop w:val="0"/>
      <w:marBottom w:val="0"/>
      <w:divBdr>
        <w:top w:val="none" w:sz="0" w:space="0" w:color="auto"/>
        <w:left w:val="none" w:sz="0" w:space="0" w:color="auto"/>
        <w:bottom w:val="none" w:sz="0" w:space="0" w:color="auto"/>
        <w:right w:val="none" w:sz="0" w:space="0" w:color="auto"/>
      </w:divBdr>
    </w:div>
    <w:div w:id="847063506">
      <w:bodyDiv w:val="1"/>
      <w:marLeft w:val="0"/>
      <w:marRight w:val="0"/>
      <w:marTop w:val="0"/>
      <w:marBottom w:val="0"/>
      <w:divBdr>
        <w:top w:val="none" w:sz="0" w:space="0" w:color="auto"/>
        <w:left w:val="none" w:sz="0" w:space="0" w:color="auto"/>
        <w:bottom w:val="none" w:sz="0" w:space="0" w:color="auto"/>
        <w:right w:val="none" w:sz="0" w:space="0" w:color="auto"/>
      </w:divBdr>
    </w:div>
    <w:div w:id="860819575">
      <w:bodyDiv w:val="1"/>
      <w:marLeft w:val="0"/>
      <w:marRight w:val="0"/>
      <w:marTop w:val="0"/>
      <w:marBottom w:val="0"/>
      <w:divBdr>
        <w:top w:val="none" w:sz="0" w:space="0" w:color="auto"/>
        <w:left w:val="none" w:sz="0" w:space="0" w:color="auto"/>
        <w:bottom w:val="none" w:sz="0" w:space="0" w:color="auto"/>
        <w:right w:val="none" w:sz="0" w:space="0" w:color="auto"/>
      </w:divBdr>
    </w:div>
    <w:div w:id="1019310908">
      <w:bodyDiv w:val="1"/>
      <w:marLeft w:val="0"/>
      <w:marRight w:val="0"/>
      <w:marTop w:val="0"/>
      <w:marBottom w:val="0"/>
      <w:divBdr>
        <w:top w:val="none" w:sz="0" w:space="0" w:color="auto"/>
        <w:left w:val="none" w:sz="0" w:space="0" w:color="auto"/>
        <w:bottom w:val="none" w:sz="0" w:space="0" w:color="auto"/>
        <w:right w:val="none" w:sz="0" w:space="0" w:color="auto"/>
      </w:divBdr>
    </w:div>
    <w:div w:id="1077748436">
      <w:bodyDiv w:val="1"/>
      <w:marLeft w:val="0"/>
      <w:marRight w:val="0"/>
      <w:marTop w:val="0"/>
      <w:marBottom w:val="0"/>
      <w:divBdr>
        <w:top w:val="none" w:sz="0" w:space="0" w:color="auto"/>
        <w:left w:val="none" w:sz="0" w:space="0" w:color="auto"/>
        <w:bottom w:val="none" w:sz="0" w:space="0" w:color="auto"/>
        <w:right w:val="none" w:sz="0" w:space="0" w:color="auto"/>
      </w:divBdr>
    </w:div>
    <w:div w:id="1168902717">
      <w:bodyDiv w:val="1"/>
      <w:marLeft w:val="0"/>
      <w:marRight w:val="0"/>
      <w:marTop w:val="0"/>
      <w:marBottom w:val="0"/>
      <w:divBdr>
        <w:top w:val="none" w:sz="0" w:space="0" w:color="auto"/>
        <w:left w:val="none" w:sz="0" w:space="0" w:color="auto"/>
        <w:bottom w:val="none" w:sz="0" w:space="0" w:color="auto"/>
        <w:right w:val="none" w:sz="0" w:space="0" w:color="auto"/>
      </w:divBdr>
    </w:div>
    <w:div w:id="1233083131">
      <w:bodyDiv w:val="1"/>
      <w:marLeft w:val="0"/>
      <w:marRight w:val="0"/>
      <w:marTop w:val="0"/>
      <w:marBottom w:val="0"/>
      <w:divBdr>
        <w:top w:val="none" w:sz="0" w:space="0" w:color="auto"/>
        <w:left w:val="none" w:sz="0" w:space="0" w:color="auto"/>
        <w:bottom w:val="none" w:sz="0" w:space="0" w:color="auto"/>
        <w:right w:val="none" w:sz="0" w:space="0" w:color="auto"/>
      </w:divBdr>
    </w:div>
    <w:div w:id="1319991168">
      <w:bodyDiv w:val="1"/>
      <w:marLeft w:val="0"/>
      <w:marRight w:val="0"/>
      <w:marTop w:val="0"/>
      <w:marBottom w:val="0"/>
      <w:divBdr>
        <w:top w:val="none" w:sz="0" w:space="0" w:color="auto"/>
        <w:left w:val="none" w:sz="0" w:space="0" w:color="auto"/>
        <w:bottom w:val="none" w:sz="0" w:space="0" w:color="auto"/>
        <w:right w:val="none" w:sz="0" w:space="0" w:color="auto"/>
      </w:divBdr>
    </w:div>
    <w:div w:id="1473249960">
      <w:bodyDiv w:val="1"/>
      <w:marLeft w:val="0"/>
      <w:marRight w:val="0"/>
      <w:marTop w:val="0"/>
      <w:marBottom w:val="0"/>
      <w:divBdr>
        <w:top w:val="none" w:sz="0" w:space="0" w:color="auto"/>
        <w:left w:val="none" w:sz="0" w:space="0" w:color="auto"/>
        <w:bottom w:val="none" w:sz="0" w:space="0" w:color="auto"/>
        <w:right w:val="none" w:sz="0" w:space="0" w:color="auto"/>
      </w:divBdr>
    </w:div>
    <w:div w:id="1927423338">
      <w:bodyDiv w:val="1"/>
      <w:marLeft w:val="0"/>
      <w:marRight w:val="0"/>
      <w:marTop w:val="0"/>
      <w:marBottom w:val="0"/>
      <w:divBdr>
        <w:top w:val="none" w:sz="0" w:space="0" w:color="auto"/>
        <w:left w:val="none" w:sz="0" w:space="0" w:color="auto"/>
        <w:bottom w:val="none" w:sz="0" w:space="0" w:color="auto"/>
        <w:right w:val="none" w:sz="0" w:space="0" w:color="auto"/>
      </w:divBdr>
    </w:div>
    <w:div w:id="1978411464">
      <w:bodyDiv w:val="1"/>
      <w:marLeft w:val="0"/>
      <w:marRight w:val="0"/>
      <w:marTop w:val="0"/>
      <w:marBottom w:val="0"/>
      <w:divBdr>
        <w:top w:val="none" w:sz="0" w:space="0" w:color="auto"/>
        <w:left w:val="none" w:sz="0" w:space="0" w:color="auto"/>
        <w:bottom w:val="none" w:sz="0" w:space="0" w:color="auto"/>
        <w:right w:val="none" w:sz="0" w:space="0" w:color="auto"/>
      </w:divBdr>
      <w:divsChild>
        <w:div w:id="324406187">
          <w:marLeft w:val="720"/>
          <w:marRight w:val="0"/>
          <w:marTop w:val="80"/>
          <w:marBottom w:val="80"/>
          <w:divBdr>
            <w:top w:val="none" w:sz="0" w:space="0" w:color="auto"/>
            <w:left w:val="none" w:sz="0" w:space="0" w:color="auto"/>
            <w:bottom w:val="none" w:sz="0" w:space="0" w:color="auto"/>
            <w:right w:val="none" w:sz="0" w:space="0" w:color="auto"/>
          </w:divBdr>
        </w:div>
        <w:div w:id="537473715">
          <w:marLeft w:val="1080"/>
          <w:marRight w:val="0"/>
          <w:marTop w:val="80"/>
          <w:marBottom w:val="80"/>
          <w:divBdr>
            <w:top w:val="none" w:sz="0" w:space="0" w:color="auto"/>
            <w:left w:val="none" w:sz="0" w:space="0" w:color="auto"/>
            <w:bottom w:val="none" w:sz="0" w:space="0" w:color="auto"/>
            <w:right w:val="none" w:sz="0" w:space="0" w:color="auto"/>
          </w:divBdr>
        </w:div>
        <w:div w:id="1461414415">
          <w:marLeft w:val="1080"/>
          <w:marRight w:val="0"/>
          <w:marTop w:val="80"/>
          <w:marBottom w:val="80"/>
          <w:divBdr>
            <w:top w:val="none" w:sz="0" w:space="0" w:color="auto"/>
            <w:left w:val="none" w:sz="0" w:space="0" w:color="auto"/>
            <w:bottom w:val="none" w:sz="0" w:space="0" w:color="auto"/>
            <w:right w:val="none" w:sz="0" w:space="0" w:color="auto"/>
          </w:divBdr>
        </w:div>
        <w:div w:id="2023236493">
          <w:marLeft w:val="1080"/>
          <w:marRight w:val="0"/>
          <w:marTop w:val="80"/>
          <w:marBottom w:val="80"/>
          <w:divBdr>
            <w:top w:val="none" w:sz="0" w:space="0" w:color="auto"/>
            <w:left w:val="none" w:sz="0" w:space="0" w:color="auto"/>
            <w:bottom w:val="none" w:sz="0" w:space="0" w:color="auto"/>
            <w:right w:val="none" w:sz="0" w:space="0" w:color="auto"/>
          </w:divBdr>
        </w:div>
      </w:divsChild>
    </w:div>
    <w:div w:id="2003045196">
      <w:bodyDiv w:val="1"/>
      <w:marLeft w:val="0"/>
      <w:marRight w:val="0"/>
      <w:marTop w:val="0"/>
      <w:marBottom w:val="0"/>
      <w:divBdr>
        <w:top w:val="none" w:sz="0" w:space="0" w:color="auto"/>
        <w:left w:val="none" w:sz="0" w:space="0" w:color="auto"/>
        <w:bottom w:val="none" w:sz="0" w:space="0" w:color="auto"/>
        <w:right w:val="none" w:sz="0" w:space="0" w:color="auto"/>
      </w:divBdr>
    </w:div>
    <w:div w:id="2011248206">
      <w:bodyDiv w:val="1"/>
      <w:marLeft w:val="0"/>
      <w:marRight w:val="0"/>
      <w:marTop w:val="0"/>
      <w:marBottom w:val="0"/>
      <w:divBdr>
        <w:top w:val="none" w:sz="0" w:space="0" w:color="auto"/>
        <w:left w:val="none" w:sz="0" w:space="0" w:color="auto"/>
        <w:bottom w:val="none" w:sz="0" w:space="0" w:color="auto"/>
        <w:right w:val="none" w:sz="0" w:space="0" w:color="auto"/>
      </w:divBdr>
    </w:div>
    <w:div w:id="2038461941">
      <w:bodyDiv w:val="1"/>
      <w:marLeft w:val="0"/>
      <w:marRight w:val="0"/>
      <w:marTop w:val="0"/>
      <w:marBottom w:val="0"/>
      <w:divBdr>
        <w:top w:val="none" w:sz="0" w:space="0" w:color="auto"/>
        <w:left w:val="none" w:sz="0" w:space="0" w:color="auto"/>
        <w:bottom w:val="none" w:sz="0" w:space="0" w:color="auto"/>
        <w:right w:val="none" w:sz="0" w:space="0" w:color="auto"/>
      </w:divBdr>
    </w:div>
    <w:div w:id="20963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LTCFSTeam@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0460-6700-4F2B-B714-0D4A4D17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Shannon L</dc:creator>
  <cp:keywords/>
  <dc:description/>
  <cp:lastModifiedBy>Brandt, Kelly A</cp:lastModifiedBy>
  <cp:revision>12</cp:revision>
  <cp:lastPrinted>2019-12-10T17:12:00Z</cp:lastPrinted>
  <dcterms:created xsi:type="dcterms:W3CDTF">2021-10-19T14:00:00Z</dcterms:created>
  <dcterms:modified xsi:type="dcterms:W3CDTF">2021-10-28T17:19:00Z</dcterms:modified>
</cp:coreProperties>
</file>